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B8" w:rsidRPr="008763B8" w:rsidRDefault="008763B8" w:rsidP="00876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:rsidR="008763B8" w:rsidRPr="008763B8" w:rsidRDefault="008763B8" w:rsidP="00876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8763B8" w:rsidRPr="008763B8" w:rsidRDefault="008763B8" w:rsidP="00876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8763B8" w:rsidRPr="008763B8" w:rsidRDefault="008763B8" w:rsidP="00876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8763B8" w:rsidRPr="008763B8" w:rsidRDefault="008763B8" w:rsidP="00876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1A2F" w:rsidRPr="00A61A2F" w:rsidRDefault="00D47B1E" w:rsidP="00A61A2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</w:t>
      </w:r>
      <w:r w:rsidR="00A61A2F">
        <w:rPr>
          <w:rFonts w:ascii="Times New Roman" w:hAnsi="Times New Roman"/>
          <w:sz w:val="24"/>
          <w:szCs w:val="24"/>
        </w:rPr>
        <w:t xml:space="preserve"> </w:t>
      </w:r>
      <w:r w:rsidR="00A61A2F" w:rsidRPr="00A61A2F">
        <w:rPr>
          <w:rFonts w:ascii="Times New Roman" w:hAnsi="Times New Roman"/>
          <w:sz w:val="24"/>
          <w:szCs w:val="24"/>
        </w:rPr>
        <w:t xml:space="preserve">УТВЕРЖДЕНО </w:t>
      </w:r>
    </w:p>
    <w:p w:rsidR="00A61A2F" w:rsidRPr="00A61A2F" w:rsidRDefault="00A61A2F" w:rsidP="00A61A2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61A2F">
        <w:rPr>
          <w:rFonts w:ascii="Times New Roman" w:hAnsi="Times New Roman"/>
          <w:sz w:val="24"/>
          <w:szCs w:val="24"/>
        </w:rPr>
        <w:t xml:space="preserve">                  Решением Ученого совета </w:t>
      </w:r>
    </w:p>
    <w:p w:rsidR="00A61A2F" w:rsidRPr="00A61A2F" w:rsidRDefault="00A61A2F" w:rsidP="00A61A2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A61A2F">
        <w:rPr>
          <w:rFonts w:ascii="Times New Roman" w:hAnsi="Times New Roman"/>
          <w:sz w:val="24"/>
          <w:szCs w:val="24"/>
        </w:rPr>
        <w:t xml:space="preserve">                  Протокол №6</w:t>
      </w:r>
      <w:r w:rsidRPr="00A61A2F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                                           </w:t>
      </w:r>
    </w:p>
    <w:p w:rsidR="008763B8" w:rsidRPr="008763B8" w:rsidRDefault="00A61A2F" w:rsidP="00A61A2F">
      <w:pPr>
        <w:suppressAutoHyphens/>
        <w:spacing w:line="240" w:lineRule="auto"/>
        <w:ind w:left="4820"/>
        <w:contextualSpacing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61A2F">
        <w:rPr>
          <w:rFonts w:ascii="Times New Roman" w:hAnsi="Times New Roman"/>
          <w:sz w:val="24"/>
          <w:szCs w:val="24"/>
        </w:rPr>
        <w:t xml:space="preserve">                  «25» февраля 2021 г.</w:t>
      </w: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8763B8" w:rsidRPr="008763B8" w:rsidRDefault="008763B8" w:rsidP="00876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36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:rsidR="008763B8" w:rsidRPr="008763B8" w:rsidRDefault="008763B8" w:rsidP="008763B8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8763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ГОСУДАРСТВЕННЫЕ ФИНАНСЫ</w:t>
      </w:r>
      <w:r w:rsidRPr="008763B8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8763B8" w:rsidRPr="008763B8" w:rsidRDefault="008763B8" w:rsidP="008763B8">
      <w:pPr>
        <w:spacing w:after="0" w:line="360" w:lineRule="auto"/>
        <w:jc w:val="center"/>
        <w:rPr>
          <w:rFonts w:ascii="Times New Roman" w:eastAsia="Times New Roman" w:hAnsi="Times New Roman"/>
          <w:i/>
          <w:sz w:val="18"/>
          <w:szCs w:val="18"/>
          <w:lang w:eastAsia="ru-RU"/>
        </w:rPr>
      </w:pPr>
    </w:p>
    <w:p w:rsidR="008763B8" w:rsidRPr="008763B8" w:rsidRDefault="008763B8" w:rsidP="008763B8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38.03.01 Экономика</w:t>
      </w:r>
    </w:p>
    <w:p w:rsidR="008763B8" w:rsidRPr="008763B8" w:rsidRDefault="008763B8" w:rsidP="008763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>Профиль:  «Финансы и страхование»</w:t>
      </w:r>
    </w:p>
    <w:p w:rsidR="008763B8" w:rsidRPr="008763B8" w:rsidRDefault="008763B8" w:rsidP="008763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- очная </w:t>
      </w: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-  15 </w:t>
      </w:r>
      <w:proofErr w:type="spellStart"/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B1E" w:rsidRDefault="00D47B1E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61A2F" w:rsidRPr="008763B8" w:rsidRDefault="00A61A2F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8763B8" w:rsidRPr="008763B8" w:rsidRDefault="008763B8" w:rsidP="008763B8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A61A2F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«Государственные финансы» разработана на основе:</w:t>
      </w: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8763B8" w:rsidRPr="008763B8" w:rsidRDefault="008763B8" w:rsidP="008763B8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Федерального государственного образовательного стандарта высшего  образования - </w:t>
      </w:r>
      <w:proofErr w:type="spellStart"/>
      <w:r w:rsidRPr="008763B8">
        <w:rPr>
          <w:rFonts w:ascii="Times New Roman" w:eastAsia="Times New Roman" w:hAnsi="Times New Roman" w:cstheme="minorBidi"/>
          <w:sz w:val="24"/>
          <w:szCs w:val="24"/>
          <w:lang w:eastAsia="ru-RU"/>
        </w:rPr>
        <w:t>бакалавриат</w:t>
      </w:r>
      <w:proofErr w:type="spellEnd"/>
      <w:r w:rsidRPr="008763B8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 по направлению подготовки 38.03.01 Экономика, утвержденного приказом Министерства науки и высшего образования РФ от 12 августа 2020 г., №954.</w:t>
      </w:r>
    </w:p>
    <w:p w:rsidR="008763B8" w:rsidRPr="008763B8" w:rsidRDefault="008763B8" w:rsidP="008763B8">
      <w:pPr>
        <w:numPr>
          <w:ilvl w:val="0"/>
          <w:numId w:val="47"/>
        </w:numPr>
        <w:spacing w:after="0" w:line="240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 w:cstheme="minorBidi"/>
          <w:sz w:val="24"/>
          <w:szCs w:val="24"/>
          <w:lang w:eastAsia="ru-RU"/>
        </w:rPr>
        <w:t>Профессионального стандарта «Внутренний аудитор», утвержденного приказом Министерства труда и социальной защиты РФ от 24 июня 2015 г., № 398н.; Профессионального стандарта «Аудитор», утвержденного приказом Министерства труда и социальной защиты РФ от 19 октября 2015 г., № 728н.</w:t>
      </w:r>
    </w:p>
    <w:p w:rsidR="008763B8" w:rsidRPr="008763B8" w:rsidRDefault="008763B8" w:rsidP="008763B8">
      <w:pPr>
        <w:numPr>
          <w:ilvl w:val="0"/>
          <w:numId w:val="47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 w:cstheme="minorBidi"/>
          <w:sz w:val="24"/>
          <w:szCs w:val="24"/>
          <w:lang w:eastAsia="ru-RU"/>
        </w:rPr>
        <w:t>Анализа требований к профессиональным компетенциям, предъявляемых к выпускникам на рынке труда.</w:t>
      </w:r>
    </w:p>
    <w:p w:rsidR="008763B8" w:rsidRPr="008763B8" w:rsidRDefault="008763B8" w:rsidP="008763B8">
      <w:pPr>
        <w:numPr>
          <w:ilvl w:val="0"/>
          <w:numId w:val="47"/>
        </w:numPr>
        <w:spacing w:after="160" w:line="256" w:lineRule="auto"/>
        <w:contextualSpacing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 w:cstheme="minorBidi"/>
          <w:sz w:val="24"/>
          <w:szCs w:val="24"/>
          <w:lang w:eastAsia="ru-RU"/>
        </w:rPr>
        <w:t>Учебного плана по направлению подготовки 38.03.01 Экономика, профилю подготовки «Финансы и страхование», утвержденного решением Ученого совета НГПУ им. К. Минина от 25 февраля 2021 г., протокол № 6.</w:t>
      </w:r>
    </w:p>
    <w:p w:rsidR="008763B8" w:rsidRPr="008763B8" w:rsidRDefault="008763B8" w:rsidP="008763B8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763B8">
        <w:rPr>
          <w:rFonts w:ascii="Times New Roman" w:eastAsia="Times New Roman" w:hAnsi="Times New Roman"/>
          <w:sz w:val="24"/>
          <w:lang w:eastAsia="ru-RU"/>
        </w:rPr>
        <w:t>Авторы:</w:t>
      </w:r>
    </w:p>
    <w:p w:rsidR="008763B8" w:rsidRPr="008763B8" w:rsidRDefault="008763B8" w:rsidP="008763B8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tbl>
      <w:tblPr>
        <w:tblStyle w:val="11"/>
        <w:tblW w:w="0" w:type="auto"/>
        <w:tblInd w:w="108" w:type="dxa"/>
        <w:tblLook w:val="04A0" w:firstRow="1" w:lastRow="0" w:firstColumn="1" w:lastColumn="0" w:noHBand="0" w:noVBand="1"/>
      </w:tblPr>
      <w:tblGrid>
        <w:gridCol w:w="5595"/>
        <w:gridCol w:w="3868"/>
      </w:tblGrid>
      <w:tr w:rsidR="008763B8" w:rsidRPr="008763B8" w:rsidTr="003A4CA4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B8" w:rsidRPr="008763B8" w:rsidRDefault="008763B8" w:rsidP="008763B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763B8">
              <w:rPr>
                <w:rFonts w:ascii="Times New Roman" w:eastAsia="Times New Roman" w:hAnsi="Times New Roman"/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763B8" w:rsidRPr="008763B8" w:rsidRDefault="008763B8" w:rsidP="008763B8">
            <w:pPr>
              <w:tabs>
                <w:tab w:val="left" w:pos="1123"/>
              </w:tabs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8763B8">
              <w:rPr>
                <w:rFonts w:ascii="Times New Roman" w:eastAsia="Times New Roman" w:hAnsi="Times New Roman"/>
                <w:i/>
                <w:sz w:val="24"/>
                <w:szCs w:val="24"/>
              </w:rPr>
              <w:t>кафедра</w:t>
            </w:r>
          </w:p>
        </w:tc>
      </w:tr>
      <w:tr w:rsidR="008763B8" w:rsidRPr="008763B8" w:rsidTr="003A4CA4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B8" w:rsidRPr="008763B8" w:rsidRDefault="008763B8" w:rsidP="008763B8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63B8">
              <w:rPr>
                <w:rFonts w:ascii="Times New Roman" w:hAnsi="Times New Roman"/>
                <w:bCs/>
                <w:sz w:val="24"/>
                <w:szCs w:val="24"/>
              </w:rPr>
              <w:t>Яшина Надежда Игоревна, профессор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B8" w:rsidRPr="008763B8" w:rsidRDefault="008763B8" w:rsidP="008763B8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63B8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8763B8" w:rsidRPr="008763B8" w:rsidTr="003A4CA4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B8" w:rsidRPr="008763B8" w:rsidRDefault="008763B8" w:rsidP="008763B8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63B8">
              <w:rPr>
                <w:rFonts w:ascii="Times New Roman" w:hAnsi="Times New Roman"/>
                <w:bCs/>
                <w:sz w:val="24"/>
                <w:szCs w:val="24"/>
              </w:rPr>
              <w:t>Егорова Анастасия Олеговна, доцент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B8" w:rsidRPr="008763B8" w:rsidRDefault="008763B8" w:rsidP="008763B8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63B8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  <w:tr w:rsidR="008763B8" w:rsidRPr="008763B8" w:rsidTr="003A4CA4"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3B8" w:rsidRPr="008763B8" w:rsidRDefault="008763B8" w:rsidP="008763B8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8763B8">
              <w:rPr>
                <w:rFonts w:ascii="Times New Roman" w:hAnsi="Times New Roman"/>
                <w:bCs/>
                <w:sz w:val="24"/>
                <w:szCs w:val="24"/>
              </w:rPr>
              <w:t>Масляев</w:t>
            </w:r>
            <w:proofErr w:type="spellEnd"/>
            <w:r w:rsidRPr="008763B8">
              <w:rPr>
                <w:rFonts w:ascii="Times New Roman" w:hAnsi="Times New Roman"/>
                <w:bCs/>
                <w:sz w:val="24"/>
                <w:szCs w:val="24"/>
              </w:rPr>
              <w:t xml:space="preserve"> Дмитрий Викторович, старший преподаватель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63B8" w:rsidRPr="008763B8" w:rsidRDefault="008763B8" w:rsidP="008763B8">
            <w:pPr>
              <w:tabs>
                <w:tab w:val="left" w:pos="1123"/>
              </w:tabs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763B8">
              <w:rPr>
                <w:rFonts w:ascii="Times New Roman" w:hAnsi="Times New Roman"/>
                <w:bCs/>
                <w:sz w:val="24"/>
                <w:szCs w:val="24"/>
              </w:rPr>
              <w:t>страхования, финансов и кредита</w:t>
            </w:r>
          </w:p>
        </w:tc>
      </w:tr>
    </w:tbl>
    <w:p w:rsidR="008763B8" w:rsidRPr="008763B8" w:rsidRDefault="008763B8" w:rsidP="008763B8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Pr="008763B8" w:rsidRDefault="008763B8" w:rsidP="008763B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выпускающей кафедры страхования, финансов и кредита  (протокол №</w:t>
      </w:r>
      <w:r w:rsidR="00A61A2F">
        <w:rPr>
          <w:rFonts w:ascii="Times New Roman" w:eastAsia="Times New Roman" w:hAnsi="Times New Roman"/>
          <w:sz w:val="24"/>
          <w:szCs w:val="24"/>
          <w:lang w:eastAsia="ru-RU"/>
        </w:rPr>
        <w:t>7</w:t>
      </w: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A61A2F">
        <w:rPr>
          <w:rFonts w:ascii="Times New Roman" w:eastAsia="Times New Roman" w:hAnsi="Times New Roman"/>
          <w:sz w:val="24"/>
          <w:szCs w:val="24"/>
          <w:lang w:eastAsia="ru-RU"/>
        </w:rPr>
        <w:t>15 «января» 2021 г.</w:t>
      </w:r>
      <w:r w:rsidRPr="008763B8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bookmarkStart w:id="0" w:name="_GoBack"/>
      <w:bookmarkEnd w:id="0"/>
    </w:p>
    <w:p w:rsidR="008763B8" w:rsidRPr="008763B8" w:rsidRDefault="008763B8" w:rsidP="008763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763B8" w:rsidRDefault="008763B8" w:rsidP="008763B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B1E" w:rsidRDefault="00D47B1E" w:rsidP="008763B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B1E" w:rsidRDefault="00D47B1E" w:rsidP="008763B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B1E" w:rsidRDefault="00D47B1E" w:rsidP="008763B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B1E" w:rsidRDefault="00D47B1E" w:rsidP="008763B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B1E" w:rsidRDefault="00D47B1E" w:rsidP="008763B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B1E" w:rsidRDefault="00D47B1E" w:rsidP="008763B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B1E" w:rsidRDefault="00D47B1E" w:rsidP="008763B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B1E" w:rsidRDefault="00D47B1E" w:rsidP="008763B8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47B1E" w:rsidRPr="008763B8" w:rsidRDefault="00D47B1E" w:rsidP="008763B8"/>
    <w:p w:rsidR="000C4C55" w:rsidRDefault="000C4C55" w:rsidP="000C4C55"/>
    <w:p w:rsidR="000C4C55" w:rsidRPr="00B03215" w:rsidRDefault="000C4C55" w:rsidP="000C4C55">
      <w:pPr>
        <w:tabs>
          <w:tab w:val="left" w:pos="960"/>
        </w:tabs>
      </w:pPr>
    </w:p>
    <w:p w:rsidR="000C4C55" w:rsidRDefault="000C4C55" w:rsidP="000C4C55"/>
    <w:p w:rsidR="008B4282" w:rsidRPr="00204B86" w:rsidRDefault="008B4282" w:rsidP="008763B8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204B86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Содержание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3"/>
        <w:gridCol w:w="8453"/>
        <w:gridCol w:w="545"/>
      </w:tblGrid>
      <w:tr w:rsidR="00204B86" w:rsidRPr="00204B86" w:rsidTr="00204B86">
        <w:tc>
          <w:tcPr>
            <w:tcW w:w="573" w:type="dxa"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</w:p>
        </w:tc>
        <w:tc>
          <w:tcPr>
            <w:tcW w:w="8453" w:type="dxa"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545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spellStart"/>
            <w:proofErr w:type="gramStart"/>
            <w:r w:rsidRPr="00204B86">
              <w:rPr>
                <w:rFonts w:ascii="Times New Roman" w:hAnsi="Times New Roman"/>
                <w:sz w:val="19"/>
                <w:szCs w:val="19"/>
              </w:rPr>
              <w:t>стр</w:t>
            </w:r>
            <w:proofErr w:type="spellEnd"/>
            <w:proofErr w:type="gramEnd"/>
          </w:p>
        </w:tc>
      </w:tr>
      <w:tr w:rsidR="00204B86" w:rsidRPr="00204B86" w:rsidTr="00204B86">
        <w:tc>
          <w:tcPr>
            <w:tcW w:w="573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</w:p>
        </w:tc>
        <w:tc>
          <w:tcPr>
            <w:tcW w:w="8453" w:type="dxa"/>
            <w:hideMark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Назначение образовательного модуля</w:t>
            </w:r>
          </w:p>
        </w:tc>
        <w:tc>
          <w:tcPr>
            <w:tcW w:w="545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204B86" w:rsidRPr="00204B86" w:rsidTr="00204B86">
        <w:tc>
          <w:tcPr>
            <w:tcW w:w="573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  <w:tc>
          <w:tcPr>
            <w:tcW w:w="8453" w:type="dxa"/>
            <w:hideMark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Характеристика образовательного модуля</w:t>
            </w:r>
          </w:p>
        </w:tc>
        <w:tc>
          <w:tcPr>
            <w:tcW w:w="545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</w:tr>
      <w:tr w:rsidR="00204B86" w:rsidRPr="00204B86" w:rsidTr="00204B86">
        <w:tc>
          <w:tcPr>
            <w:tcW w:w="573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</w:p>
        </w:tc>
        <w:tc>
          <w:tcPr>
            <w:tcW w:w="8453" w:type="dxa"/>
            <w:hideMark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Структура образовательного модуля</w:t>
            </w:r>
          </w:p>
        </w:tc>
        <w:tc>
          <w:tcPr>
            <w:tcW w:w="545" w:type="dxa"/>
            <w:hideMark/>
          </w:tcPr>
          <w:p w:rsidR="008B4282" w:rsidRPr="00204B86" w:rsidRDefault="00204B86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</w:tr>
      <w:tr w:rsidR="00204B86" w:rsidRPr="00204B86" w:rsidTr="00204B86">
        <w:tc>
          <w:tcPr>
            <w:tcW w:w="573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4</w:t>
            </w:r>
          </w:p>
        </w:tc>
        <w:tc>
          <w:tcPr>
            <w:tcW w:w="8453" w:type="dxa"/>
            <w:hideMark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204B86">
              <w:rPr>
                <w:rFonts w:ascii="Times New Roman" w:hAnsi="Times New Roman"/>
                <w:sz w:val="19"/>
                <w:szCs w:val="19"/>
              </w:rPr>
              <w:t>обучающихся</w:t>
            </w:r>
            <w:proofErr w:type="gramEnd"/>
            <w:r w:rsidRPr="00204B86">
              <w:rPr>
                <w:rFonts w:ascii="Times New Roman" w:hAnsi="Times New Roman"/>
                <w:sz w:val="19"/>
                <w:szCs w:val="19"/>
              </w:rPr>
              <w:t xml:space="preserve"> по освоению модуля</w:t>
            </w:r>
          </w:p>
        </w:tc>
        <w:tc>
          <w:tcPr>
            <w:tcW w:w="545" w:type="dxa"/>
            <w:hideMark/>
          </w:tcPr>
          <w:p w:rsidR="008B4282" w:rsidRPr="00204B86" w:rsidRDefault="00204B86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8</w:t>
            </w:r>
          </w:p>
        </w:tc>
      </w:tr>
      <w:tr w:rsidR="00204B86" w:rsidRPr="00204B86" w:rsidTr="00204B86">
        <w:tc>
          <w:tcPr>
            <w:tcW w:w="573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5</w:t>
            </w:r>
          </w:p>
        </w:tc>
        <w:tc>
          <w:tcPr>
            <w:tcW w:w="8453" w:type="dxa"/>
            <w:hideMark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Программы дисциплин образовательного модуля</w:t>
            </w:r>
          </w:p>
        </w:tc>
        <w:tc>
          <w:tcPr>
            <w:tcW w:w="545" w:type="dxa"/>
            <w:hideMark/>
          </w:tcPr>
          <w:p w:rsidR="008B4282" w:rsidRPr="00204B86" w:rsidRDefault="00346E0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9</w:t>
            </w:r>
          </w:p>
        </w:tc>
      </w:tr>
      <w:tr w:rsidR="00204B86" w:rsidRPr="00204B86" w:rsidTr="00204B86">
        <w:tc>
          <w:tcPr>
            <w:tcW w:w="573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5.1.</w:t>
            </w:r>
          </w:p>
        </w:tc>
        <w:tc>
          <w:tcPr>
            <w:tcW w:w="8453" w:type="dxa"/>
            <w:hideMark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204B86">
              <w:rPr>
                <w:rFonts w:ascii="Times New Roman" w:hAnsi="Times New Roman"/>
                <w:sz w:val="19"/>
                <w:szCs w:val="19"/>
              </w:rPr>
              <w:t>Государственные и муниципальные финансы</w:t>
            </w: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  <w:hideMark/>
          </w:tcPr>
          <w:p w:rsidR="008B4282" w:rsidRPr="00204B86" w:rsidRDefault="00346E0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9</w:t>
            </w:r>
          </w:p>
        </w:tc>
      </w:tr>
      <w:tr w:rsidR="006612C1" w:rsidRPr="006612C1" w:rsidTr="00204B86">
        <w:tc>
          <w:tcPr>
            <w:tcW w:w="573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5.2.</w:t>
            </w:r>
          </w:p>
        </w:tc>
        <w:tc>
          <w:tcPr>
            <w:tcW w:w="8453" w:type="dxa"/>
            <w:hideMark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b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="00204B86"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Аудит бюджетных организаций</w:t>
            </w: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  <w:hideMark/>
          </w:tcPr>
          <w:p w:rsidR="008B4282" w:rsidRPr="00472CD8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472CD8">
              <w:rPr>
                <w:rFonts w:ascii="Times New Roman" w:hAnsi="Times New Roman"/>
                <w:caps/>
                <w:sz w:val="19"/>
                <w:szCs w:val="19"/>
              </w:rPr>
              <w:t>1</w:t>
            </w:r>
            <w:r w:rsidR="00346E02" w:rsidRPr="00472CD8">
              <w:rPr>
                <w:rFonts w:ascii="Times New Roman" w:hAnsi="Times New Roman"/>
                <w:caps/>
                <w:sz w:val="19"/>
                <w:szCs w:val="19"/>
              </w:rPr>
              <w:t>2</w:t>
            </w:r>
          </w:p>
        </w:tc>
      </w:tr>
      <w:tr w:rsidR="006612C1" w:rsidRPr="006612C1" w:rsidTr="00204B86">
        <w:trPr>
          <w:trHeight w:val="399"/>
        </w:trPr>
        <w:tc>
          <w:tcPr>
            <w:tcW w:w="573" w:type="dxa"/>
            <w:hideMark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5.3.</w:t>
            </w:r>
          </w:p>
        </w:tc>
        <w:tc>
          <w:tcPr>
            <w:tcW w:w="8453" w:type="dxa"/>
            <w:hideMark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</w:t>
            </w:r>
            <w:r w:rsidRPr="00204B86">
              <w:rPr>
                <w:rFonts w:ascii="Times New Roman" w:hAnsi="Times New Roman"/>
                <w:sz w:val="19"/>
                <w:szCs w:val="19"/>
              </w:rPr>
              <w:t>Бюджетный процесс</w:t>
            </w: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»</w:t>
            </w:r>
          </w:p>
        </w:tc>
        <w:tc>
          <w:tcPr>
            <w:tcW w:w="545" w:type="dxa"/>
            <w:hideMark/>
          </w:tcPr>
          <w:p w:rsidR="008B4282" w:rsidRPr="00472CD8" w:rsidRDefault="00472CD8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>
              <w:rPr>
                <w:rFonts w:ascii="Times New Roman" w:hAnsi="Times New Roman"/>
                <w:caps/>
                <w:sz w:val="19"/>
                <w:szCs w:val="19"/>
              </w:rPr>
              <w:t>14</w:t>
            </w:r>
          </w:p>
        </w:tc>
      </w:tr>
      <w:tr w:rsidR="00055E6B" w:rsidRPr="00472CD8" w:rsidTr="00204B86">
        <w:tc>
          <w:tcPr>
            <w:tcW w:w="573" w:type="dxa"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5.4.</w:t>
            </w:r>
          </w:p>
        </w:tc>
        <w:tc>
          <w:tcPr>
            <w:tcW w:w="8453" w:type="dxa"/>
            <w:vAlign w:val="center"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204B86">
              <w:rPr>
                <w:rFonts w:ascii="Times New Roman" w:hAnsi="Times New Roman"/>
                <w:sz w:val="19"/>
                <w:szCs w:val="19"/>
              </w:rPr>
              <w:t>«</w:t>
            </w:r>
            <w:r w:rsidR="00204B86"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Государственный финансовый контроль</w:t>
            </w:r>
            <w:r w:rsidRPr="00204B86">
              <w:rPr>
                <w:rFonts w:ascii="Times New Roman" w:hAnsi="Times New Roman"/>
                <w:sz w:val="19"/>
                <w:szCs w:val="19"/>
              </w:rPr>
              <w:t>»</w:t>
            </w:r>
          </w:p>
        </w:tc>
        <w:tc>
          <w:tcPr>
            <w:tcW w:w="545" w:type="dxa"/>
          </w:tcPr>
          <w:p w:rsidR="008B4282" w:rsidRPr="00055E6B" w:rsidRDefault="00472CD8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caps/>
                <w:sz w:val="19"/>
                <w:szCs w:val="19"/>
              </w:rPr>
              <w:t>17</w:t>
            </w:r>
          </w:p>
        </w:tc>
      </w:tr>
      <w:tr w:rsidR="006612C1" w:rsidRPr="006612C1" w:rsidTr="00204B86">
        <w:tc>
          <w:tcPr>
            <w:tcW w:w="573" w:type="dxa"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5.5.</w:t>
            </w:r>
          </w:p>
        </w:tc>
        <w:tc>
          <w:tcPr>
            <w:tcW w:w="8453" w:type="dxa"/>
            <w:vAlign w:val="center"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Программа дисциплины «Бюджетный учет и отчетность»</w:t>
            </w:r>
          </w:p>
        </w:tc>
        <w:tc>
          <w:tcPr>
            <w:tcW w:w="545" w:type="dxa"/>
          </w:tcPr>
          <w:p w:rsidR="008B4282" w:rsidRPr="00055E6B" w:rsidRDefault="00055E6B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caps/>
                <w:sz w:val="19"/>
                <w:szCs w:val="19"/>
              </w:rPr>
              <w:t>20</w:t>
            </w:r>
          </w:p>
        </w:tc>
      </w:tr>
      <w:tr w:rsidR="006612C1" w:rsidRPr="006612C1" w:rsidTr="00204B86">
        <w:tc>
          <w:tcPr>
            <w:tcW w:w="573" w:type="dxa"/>
          </w:tcPr>
          <w:p w:rsidR="008B4282" w:rsidRPr="00204B86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</w:rPr>
              <w:t>5.6.</w:t>
            </w:r>
          </w:p>
        </w:tc>
        <w:tc>
          <w:tcPr>
            <w:tcW w:w="8453" w:type="dxa"/>
            <w:vAlign w:val="center"/>
          </w:tcPr>
          <w:p w:rsidR="008B4282" w:rsidRPr="00204B86" w:rsidRDefault="008B4282" w:rsidP="004313D8">
            <w:pPr>
              <w:spacing w:before="120"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Программа дисциплины </w:t>
            </w:r>
            <w:r w:rsidRPr="00204B86">
              <w:rPr>
                <w:rFonts w:ascii="Times New Roman" w:hAnsi="Times New Roman"/>
                <w:sz w:val="19"/>
                <w:szCs w:val="19"/>
              </w:rPr>
              <w:t>«Основы принятия бюджетных решений»</w:t>
            </w:r>
          </w:p>
        </w:tc>
        <w:tc>
          <w:tcPr>
            <w:tcW w:w="545" w:type="dxa"/>
          </w:tcPr>
          <w:p w:rsidR="008B4282" w:rsidRPr="00055E6B" w:rsidRDefault="00055E6B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caps/>
                <w:sz w:val="19"/>
                <w:szCs w:val="19"/>
              </w:rPr>
              <w:t>23</w:t>
            </w:r>
          </w:p>
        </w:tc>
      </w:tr>
      <w:tr w:rsidR="006612C1" w:rsidRPr="00055E6B" w:rsidTr="00204B86">
        <w:tc>
          <w:tcPr>
            <w:tcW w:w="573" w:type="dxa"/>
            <w:hideMark/>
          </w:tcPr>
          <w:p w:rsidR="008B4282" w:rsidRPr="00055E6B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</w:p>
        </w:tc>
        <w:tc>
          <w:tcPr>
            <w:tcW w:w="8453" w:type="dxa"/>
            <w:hideMark/>
          </w:tcPr>
          <w:p w:rsidR="008B4282" w:rsidRPr="00055E6B" w:rsidRDefault="008B4282" w:rsidP="004313D8">
            <w:pPr>
              <w:spacing w:before="120"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Программа практики                                                                           не предусмотрена</w:t>
            </w:r>
          </w:p>
        </w:tc>
        <w:tc>
          <w:tcPr>
            <w:tcW w:w="545" w:type="dxa"/>
          </w:tcPr>
          <w:p w:rsidR="008B4282" w:rsidRPr="00055E6B" w:rsidRDefault="00055E6B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caps/>
                <w:sz w:val="19"/>
                <w:szCs w:val="19"/>
              </w:rPr>
              <w:t>26</w:t>
            </w:r>
          </w:p>
        </w:tc>
      </w:tr>
      <w:tr w:rsidR="008B4282" w:rsidRPr="00055E6B" w:rsidTr="00204B86">
        <w:tc>
          <w:tcPr>
            <w:tcW w:w="573" w:type="dxa"/>
            <w:hideMark/>
          </w:tcPr>
          <w:p w:rsidR="008B4282" w:rsidRPr="00055E6B" w:rsidRDefault="008B4282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caps/>
                <w:sz w:val="19"/>
                <w:szCs w:val="19"/>
              </w:rPr>
              <w:t>7</w:t>
            </w:r>
          </w:p>
        </w:tc>
        <w:tc>
          <w:tcPr>
            <w:tcW w:w="8453" w:type="dxa"/>
            <w:hideMark/>
          </w:tcPr>
          <w:p w:rsidR="008B4282" w:rsidRPr="00055E6B" w:rsidRDefault="008B4282" w:rsidP="004313D8">
            <w:pPr>
              <w:spacing w:before="120" w:line="360" w:lineRule="auto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Программа итоговой аттестации по модулю</w:t>
            </w:r>
          </w:p>
        </w:tc>
        <w:tc>
          <w:tcPr>
            <w:tcW w:w="545" w:type="dxa"/>
            <w:hideMark/>
          </w:tcPr>
          <w:p w:rsidR="008B4282" w:rsidRPr="00055E6B" w:rsidRDefault="00055E6B" w:rsidP="004313D8">
            <w:pPr>
              <w:spacing w:before="120" w:line="36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caps/>
                <w:sz w:val="19"/>
                <w:szCs w:val="19"/>
              </w:rPr>
              <w:t>26</w:t>
            </w:r>
          </w:p>
        </w:tc>
      </w:tr>
    </w:tbl>
    <w:p w:rsidR="008B4282" w:rsidRPr="00204B86" w:rsidRDefault="008B4282" w:rsidP="008B4282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8B4282" w:rsidRPr="00204B86" w:rsidRDefault="008B4282" w:rsidP="008B4282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8B4282" w:rsidRPr="00204B86" w:rsidRDefault="008B4282" w:rsidP="008B4282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8B4282" w:rsidRPr="00841D17" w:rsidRDefault="008B4282" w:rsidP="008B428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612C1">
        <w:rPr>
          <w:rFonts w:ascii="Times New Roman" w:hAnsi="Times New Roman"/>
          <w:color w:val="FF0000"/>
          <w:sz w:val="19"/>
          <w:szCs w:val="19"/>
          <w:lang w:eastAsia="ru-RU"/>
        </w:rPr>
        <w:br w:type="page"/>
      </w:r>
      <w:r w:rsidRPr="00841D17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1. назначение модуля</w:t>
      </w:r>
    </w:p>
    <w:p w:rsidR="008B4282" w:rsidRPr="00841D17" w:rsidRDefault="008B4282" w:rsidP="008B4282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F46E17" w:rsidRPr="00841D17" w:rsidRDefault="00F46E17" w:rsidP="00F46E1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841D17">
        <w:rPr>
          <w:rFonts w:ascii="Times New Roman" w:hAnsi="Times New Roman"/>
          <w:sz w:val="19"/>
          <w:szCs w:val="19"/>
        </w:rPr>
        <w:t xml:space="preserve">Данный модуль рекомендован для освоения бакалаврами направления подготовки </w:t>
      </w:r>
      <w:r w:rsidRPr="00841D17">
        <w:rPr>
          <w:rFonts w:ascii="Times New Roman" w:hAnsi="Times New Roman"/>
          <w:sz w:val="19"/>
          <w:szCs w:val="19"/>
          <w:lang w:eastAsia="ru-RU"/>
        </w:rPr>
        <w:t>38.03.01 Экономика</w:t>
      </w:r>
      <w:r w:rsidRPr="00841D17">
        <w:rPr>
          <w:rFonts w:ascii="Times New Roman" w:hAnsi="Times New Roman"/>
          <w:sz w:val="19"/>
          <w:szCs w:val="19"/>
        </w:rPr>
        <w:t xml:space="preserve">. В основу разработки модуля легли требования </w:t>
      </w:r>
      <w:r w:rsidRPr="00841D17">
        <w:rPr>
          <w:rFonts w:ascii="Times New Roman" w:hAnsi="Times New Roman"/>
          <w:sz w:val="19"/>
          <w:szCs w:val="19"/>
          <w:lang w:eastAsia="ru-RU"/>
        </w:rPr>
        <w:t xml:space="preserve">профессиональных стандартов </w:t>
      </w:r>
      <w:r w:rsidR="00841D17" w:rsidRPr="00841D17">
        <w:rPr>
          <w:rFonts w:ascii="Times New Roman" w:hAnsi="Times New Roman"/>
          <w:sz w:val="19"/>
          <w:szCs w:val="19"/>
          <w:lang w:eastAsia="ru-RU"/>
        </w:rPr>
        <w:t xml:space="preserve">Аудитор, Внутренний аудитор, </w:t>
      </w:r>
      <w:r w:rsidRPr="00841D17">
        <w:rPr>
          <w:rFonts w:ascii="Times New Roman" w:hAnsi="Times New Roman"/>
          <w:sz w:val="19"/>
          <w:szCs w:val="19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38.03.01 Экономика. </w:t>
      </w:r>
      <w:r w:rsidRPr="00841D17">
        <w:rPr>
          <w:rFonts w:ascii="Times New Roman" w:hAnsi="Times New Roman"/>
          <w:sz w:val="19"/>
          <w:szCs w:val="19"/>
        </w:rPr>
        <w:t>Программа модуля ориентирована на формирование профессиональной готовности к реализации трудовых действий, установленных Профессиональными стандартами и</w:t>
      </w:r>
      <w:r w:rsidRPr="00841D17">
        <w:t xml:space="preserve"> </w:t>
      </w:r>
      <w:r w:rsidRPr="00841D17">
        <w:rPr>
          <w:rFonts w:ascii="Times New Roman" w:hAnsi="Times New Roman"/>
          <w:sz w:val="19"/>
          <w:szCs w:val="19"/>
        </w:rPr>
        <w:t>общепрофессиональных, профессиональных компетенций ФГОС высшего образования.</w:t>
      </w:r>
    </w:p>
    <w:p w:rsidR="00F46E17" w:rsidRPr="00841D17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>Модуль «Государственные финансы» предназначен для формирования общепрофессиональных и профессиональных компетенций.</w:t>
      </w:r>
    </w:p>
    <w:p w:rsidR="00F46E17" w:rsidRPr="00841D17" w:rsidRDefault="00F46E17" w:rsidP="00F46E1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  <w:lang w:eastAsia="ru-RU"/>
        </w:rPr>
      </w:pPr>
      <w:r w:rsidRPr="00841D17">
        <w:rPr>
          <w:rFonts w:ascii="Times New Roman" w:hAnsi="Times New Roman"/>
          <w:sz w:val="19"/>
          <w:szCs w:val="19"/>
        </w:rPr>
        <w:t xml:space="preserve">Выполнено согласование компетенций и трудовых действий, прописанных в </w:t>
      </w:r>
      <w:r w:rsidRPr="00841D17">
        <w:rPr>
          <w:rFonts w:ascii="Times New Roman" w:hAnsi="Times New Roman"/>
          <w:sz w:val="19"/>
          <w:szCs w:val="19"/>
          <w:lang w:eastAsia="ru-RU"/>
        </w:rPr>
        <w:t xml:space="preserve">профессиональных стандартах </w:t>
      </w:r>
      <w:r w:rsidR="00841D17" w:rsidRPr="00841D17">
        <w:rPr>
          <w:rFonts w:ascii="Times New Roman" w:hAnsi="Times New Roman"/>
          <w:sz w:val="19"/>
          <w:szCs w:val="19"/>
          <w:lang w:eastAsia="ru-RU"/>
        </w:rPr>
        <w:t>Аудитор и Внутренний аудитор</w:t>
      </w:r>
      <w:r w:rsidRPr="00841D17">
        <w:rPr>
          <w:rFonts w:ascii="Times New Roman" w:hAnsi="Times New Roman"/>
          <w:sz w:val="19"/>
          <w:szCs w:val="19"/>
          <w:lang w:eastAsia="ru-RU"/>
        </w:rPr>
        <w:t xml:space="preserve">, </w:t>
      </w:r>
      <w:r w:rsidR="00841D17" w:rsidRPr="00841D17">
        <w:rPr>
          <w:rFonts w:ascii="Times New Roman" w:hAnsi="Times New Roman"/>
          <w:sz w:val="19"/>
          <w:szCs w:val="19"/>
          <w:lang w:eastAsia="ru-RU"/>
        </w:rPr>
        <w:t xml:space="preserve">учтены требования рынка труда, </w:t>
      </w:r>
      <w:r w:rsidRPr="00841D17">
        <w:rPr>
          <w:rFonts w:ascii="Times New Roman" w:hAnsi="Times New Roman"/>
          <w:sz w:val="19"/>
          <w:szCs w:val="19"/>
        </w:rPr>
        <w:t>сформулированы образовательные результаты модуля.</w:t>
      </w:r>
    </w:p>
    <w:p w:rsidR="00F46E17" w:rsidRPr="00841D17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В модуле присутствует базовый и вариативный блок учебных дисциплин, что обеспечивает </w:t>
      </w:r>
      <w:proofErr w:type="gramStart"/>
      <w:r w:rsidRPr="00841D17">
        <w:rPr>
          <w:rFonts w:ascii="Times New Roman" w:hAnsi="Times New Roman"/>
          <w:sz w:val="19"/>
          <w:szCs w:val="19"/>
        </w:rPr>
        <w:t>обучающимся</w:t>
      </w:r>
      <w:proofErr w:type="gramEnd"/>
      <w:r w:rsidRPr="00841D17">
        <w:rPr>
          <w:rFonts w:ascii="Times New Roman" w:hAnsi="Times New Roman"/>
          <w:sz w:val="19"/>
          <w:szCs w:val="19"/>
        </w:rPr>
        <w:t xml:space="preserve"> возможность построить свою индивидуальную образовательную программу в соответствии с их интересами и способностями. </w:t>
      </w:r>
    </w:p>
    <w:p w:rsidR="00F46E17" w:rsidRPr="00841D17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В ходе освоения модуля обучающийся создает собственную информационную среду, дальнейшее формирование которой будет продолжено в рамках освоения других модулей универсального </w:t>
      </w:r>
      <w:proofErr w:type="spellStart"/>
      <w:r w:rsidRPr="00841D17">
        <w:rPr>
          <w:rFonts w:ascii="Times New Roman" w:hAnsi="Times New Roman"/>
          <w:sz w:val="19"/>
          <w:szCs w:val="19"/>
        </w:rPr>
        <w:t>бакалавриата</w:t>
      </w:r>
      <w:proofErr w:type="spellEnd"/>
      <w:r w:rsidRPr="00841D17">
        <w:rPr>
          <w:rFonts w:ascii="Times New Roman" w:hAnsi="Times New Roman"/>
          <w:sz w:val="19"/>
          <w:szCs w:val="19"/>
        </w:rPr>
        <w:t xml:space="preserve"> и всех модулей профессиональной подготовки.</w:t>
      </w:r>
    </w:p>
    <w:p w:rsidR="008B4282" w:rsidRPr="00841D17" w:rsidRDefault="008B4282" w:rsidP="008B4282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19"/>
          <w:szCs w:val="19"/>
          <w:lang w:eastAsia="ru-RU"/>
        </w:rPr>
      </w:pPr>
    </w:p>
    <w:p w:rsidR="008B4282" w:rsidRPr="00841D17" w:rsidRDefault="008B4282" w:rsidP="008B4282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841D17">
        <w:rPr>
          <w:rFonts w:ascii="Times New Roman" w:hAnsi="Times New Roman"/>
          <w:b/>
          <w:bCs/>
          <w:sz w:val="19"/>
          <w:szCs w:val="19"/>
          <w:lang w:eastAsia="ru-RU"/>
        </w:rPr>
        <w:t xml:space="preserve">2. ХАРАКТЕРИСТИКА </w:t>
      </w:r>
      <w:r w:rsidRPr="00841D17">
        <w:rPr>
          <w:rFonts w:ascii="Times New Roman" w:hAnsi="Times New Roman"/>
          <w:b/>
          <w:sz w:val="19"/>
          <w:szCs w:val="19"/>
          <w:lang w:eastAsia="ru-RU"/>
        </w:rPr>
        <w:t>МОДУЛЯ</w:t>
      </w:r>
    </w:p>
    <w:p w:rsidR="008B4282" w:rsidRPr="00841D17" w:rsidRDefault="008B4282" w:rsidP="008B4282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19"/>
          <w:szCs w:val="19"/>
        </w:rPr>
      </w:pPr>
      <w:r w:rsidRPr="00841D17">
        <w:rPr>
          <w:rFonts w:ascii="Times New Roman" w:hAnsi="Times New Roman"/>
          <w:b/>
          <w:sz w:val="19"/>
          <w:szCs w:val="19"/>
        </w:rPr>
        <w:t>2.1. Образовательные цели и задачи</w:t>
      </w:r>
      <w:r w:rsidRPr="00841D17">
        <w:rPr>
          <w:rFonts w:ascii="Times New Roman" w:hAnsi="Times New Roman"/>
          <w:i/>
          <w:sz w:val="19"/>
          <w:szCs w:val="19"/>
        </w:rPr>
        <w:t xml:space="preserve"> </w:t>
      </w:r>
    </w:p>
    <w:p w:rsidR="00F46E17" w:rsidRPr="00841D17" w:rsidRDefault="00F46E17" w:rsidP="00F46E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Модуль ставит своей </w:t>
      </w:r>
      <w:r w:rsidRPr="00841D17">
        <w:rPr>
          <w:rFonts w:ascii="Times New Roman" w:hAnsi="Times New Roman"/>
          <w:b/>
          <w:sz w:val="19"/>
          <w:szCs w:val="19"/>
        </w:rPr>
        <w:t>целью</w:t>
      </w:r>
      <w:r w:rsidRPr="00841D17">
        <w:rPr>
          <w:rFonts w:ascii="Times New Roman" w:hAnsi="Times New Roman"/>
          <w:sz w:val="19"/>
          <w:szCs w:val="19"/>
        </w:rPr>
        <w:t xml:space="preserve">: </w:t>
      </w:r>
      <w:r w:rsidRPr="00841D17">
        <w:rPr>
          <w:rFonts w:ascii="Times New Roman" w:hAnsi="Times New Roman"/>
          <w:sz w:val="19"/>
          <w:szCs w:val="19"/>
          <w:lang w:eastAsia="ru-RU"/>
        </w:rPr>
        <w:t xml:space="preserve">создать условия для </w:t>
      </w:r>
      <w:r w:rsidRPr="00841D17">
        <w:rPr>
          <w:rFonts w:ascii="Times New Roman" w:hAnsi="Times New Roman"/>
          <w:sz w:val="19"/>
          <w:szCs w:val="19"/>
        </w:rPr>
        <w:t>формирования профессиональных компетенций у выпускника, способствующих его социальной мобильности и устойчивости на рынке труда, а также компетентностей в предметных областях</w:t>
      </w:r>
      <w:r w:rsidRPr="00841D17">
        <w:rPr>
          <w:rFonts w:ascii="Times New Roman" w:hAnsi="Times New Roman"/>
          <w:sz w:val="19"/>
          <w:szCs w:val="19"/>
          <w:lang w:eastAsia="ru-RU"/>
        </w:rPr>
        <w:t>.</w:t>
      </w:r>
    </w:p>
    <w:p w:rsidR="00F46E17" w:rsidRPr="00841D17" w:rsidRDefault="00F46E17" w:rsidP="00F46E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Для достижения поставленной цели необходимо решить следующие </w:t>
      </w:r>
      <w:r w:rsidRPr="00841D17">
        <w:rPr>
          <w:rFonts w:ascii="Times New Roman" w:hAnsi="Times New Roman"/>
          <w:b/>
          <w:sz w:val="19"/>
          <w:szCs w:val="19"/>
        </w:rPr>
        <w:t>задачи</w:t>
      </w:r>
      <w:r w:rsidRPr="00841D17">
        <w:rPr>
          <w:rFonts w:ascii="Times New Roman" w:hAnsi="Times New Roman"/>
          <w:sz w:val="19"/>
          <w:szCs w:val="19"/>
        </w:rPr>
        <w:t>:</w:t>
      </w:r>
    </w:p>
    <w:p w:rsidR="00F46E17" w:rsidRPr="00841D17" w:rsidRDefault="00F46E17" w:rsidP="00F46E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1. Создать условия для понимания основных теоретических понятий в области государственных финансов. </w:t>
      </w:r>
    </w:p>
    <w:p w:rsidR="00F46E17" w:rsidRPr="00841D17" w:rsidRDefault="00F46E17" w:rsidP="00F46E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2. Создать предметную информационно-образовательную базу для формирования определенных навыков применения организаторских способностей в области государственных </w:t>
      </w:r>
      <w:r w:rsidR="00841D17">
        <w:rPr>
          <w:rFonts w:ascii="Times New Roman" w:hAnsi="Times New Roman"/>
          <w:sz w:val="19"/>
          <w:szCs w:val="19"/>
        </w:rPr>
        <w:t xml:space="preserve">и муниципальных </w:t>
      </w:r>
      <w:r w:rsidRPr="00841D17">
        <w:rPr>
          <w:rFonts w:ascii="Times New Roman" w:hAnsi="Times New Roman"/>
          <w:sz w:val="19"/>
          <w:szCs w:val="19"/>
        </w:rPr>
        <w:t xml:space="preserve">финансов, бюджетного процесса, </w:t>
      </w:r>
      <w:r w:rsidR="00841D17" w:rsidRPr="00841D17">
        <w:rPr>
          <w:rFonts w:ascii="Times New Roman" w:hAnsi="Times New Roman"/>
          <w:sz w:val="19"/>
          <w:szCs w:val="19"/>
        </w:rPr>
        <w:t>аудита бюджетных организаций</w:t>
      </w:r>
      <w:r w:rsidRPr="00841D17">
        <w:rPr>
          <w:rFonts w:ascii="Times New Roman" w:hAnsi="Times New Roman"/>
          <w:sz w:val="19"/>
          <w:szCs w:val="19"/>
        </w:rPr>
        <w:t>.</w:t>
      </w:r>
    </w:p>
    <w:p w:rsidR="00F46E17" w:rsidRPr="00841D17" w:rsidRDefault="00F46E17" w:rsidP="00F46E1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3. Создать условия </w:t>
      </w:r>
      <w:proofErr w:type="gramStart"/>
      <w:r w:rsidRPr="00841D17">
        <w:rPr>
          <w:rFonts w:ascii="Times New Roman" w:hAnsi="Times New Roman"/>
          <w:sz w:val="19"/>
          <w:szCs w:val="19"/>
        </w:rPr>
        <w:t>обучающемуся</w:t>
      </w:r>
      <w:proofErr w:type="gramEnd"/>
      <w:r w:rsidRPr="00841D17">
        <w:rPr>
          <w:rFonts w:ascii="Times New Roman" w:hAnsi="Times New Roman"/>
          <w:sz w:val="19"/>
          <w:szCs w:val="19"/>
        </w:rPr>
        <w:t xml:space="preserve"> для глубокого освоения теоретических понятий в области государственных и муниципальных финансов, бюджетного процесса</w:t>
      </w:r>
      <w:r w:rsidR="00841D17" w:rsidRPr="00841D17">
        <w:rPr>
          <w:rFonts w:ascii="Times New Roman" w:hAnsi="Times New Roman"/>
          <w:sz w:val="19"/>
          <w:szCs w:val="19"/>
        </w:rPr>
        <w:t>, государственного финансового контроля, аудита бюджетных организаций</w:t>
      </w:r>
      <w:r w:rsidR="00841D17">
        <w:rPr>
          <w:rFonts w:ascii="Times New Roman" w:hAnsi="Times New Roman"/>
          <w:sz w:val="19"/>
          <w:szCs w:val="19"/>
        </w:rPr>
        <w:t>, бюджетного учета и отчетности</w:t>
      </w:r>
      <w:r w:rsidRPr="00841D17">
        <w:rPr>
          <w:rFonts w:ascii="Times New Roman" w:hAnsi="Times New Roman"/>
          <w:sz w:val="19"/>
          <w:szCs w:val="19"/>
        </w:rPr>
        <w:t xml:space="preserve">. </w:t>
      </w:r>
    </w:p>
    <w:p w:rsidR="008B4282" w:rsidRPr="00841D17" w:rsidRDefault="008B4282" w:rsidP="008B4282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B4282" w:rsidRPr="00841D17" w:rsidRDefault="008B4282" w:rsidP="008B4282">
      <w:pPr>
        <w:shd w:val="clear" w:color="auto" w:fill="FFFFFF"/>
        <w:tabs>
          <w:tab w:val="left" w:pos="1123"/>
          <w:tab w:val="left" w:pos="6930"/>
        </w:tabs>
        <w:spacing w:after="0" w:line="24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841D17">
        <w:rPr>
          <w:rFonts w:ascii="Times New Roman" w:hAnsi="Times New Roman"/>
          <w:b/>
          <w:sz w:val="19"/>
          <w:szCs w:val="19"/>
          <w:lang w:eastAsia="ru-RU"/>
        </w:rPr>
        <w:t>2.2. Образовательные результаты (ОР) выпускника</w:t>
      </w:r>
    </w:p>
    <w:p w:rsidR="00F46E17" w:rsidRPr="00782C58" w:rsidRDefault="00F46E17" w:rsidP="00F46E1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841D17">
        <w:rPr>
          <w:rFonts w:ascii="Times New Roman" w:hAnsi="Times New Roman"/>
          <w:sz w:val="19"/>
          <w:szCs w:val="19"/>
        </w:rPr>
        <w:t xml:space="preserve">Согласно </w:t>
      </w:r>
      <w:r w:rsidRPr="00841D17">
        <w:rPr>
          <w:rFonts w:ascii="Times New Roman" w:hAnsi="Times New Roman"/>
          <w:sz w:val="19"/>
          <w:szCs w:val="19"/>
          <w:lang w:eastAsia="ru-RU"/>
        </w:rPr>
        <w:t>Федеральному государственному образовательному стандарту высшего образования</w:t>
      </w:r>
      <w:r w:rsidRPr="00841D17">
        <w:rPr>
          <w:rFonts w:ascii="Times New Roman" w:hAnsi="Times New Roman"/>
          <w:sz w:val="19"/>
          <w:szCs w:val="19"/>
        </w:rPr>
        <w:t xml:space="preserve"> у </w:t>
      </w:r>
      <w:r w:rsidRPr="00782C58">
        <w:rPr>
          <w:rFonts w:ascii="Times New Roman" w:hAnsi="Times New Roman"/>
          <w:sz w:val="19"/>
          <w:szCs w:val="19"/>
        </w:rPr>
        <w:t xml:space="preserve">бакалавров должны быть сформированы следующие компетенции:  </w:t>
      </w:r>
    </w:p>
    <w:p w:rsidR="00F46E17" w:rsidRPr="00782C58" w:rsidRDefault="00F46E17" w:rsidP="00F46E1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ОПК-</w:t>
      </w:r>
      <w:r w:rsidR="00841D17" w:rsidRPr="00782C58">
        <w:rPr>
          <w:rFonts w:ascii="Times New Roman" w:hAnsi="Times New Roman"/>
          <w:sz w:val="19"/>
          <w:szCs w:val="19"/>
        </w:rPr>
        <w:t>4</w:t>
      </w:r>
      <w:r w:rsidRPr="00782C58"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="00841D17" w:rsidRPr="00782C58">
        <w:rPr>
          <w:rFonts w:ascii="Times New Roman" w:hAnsi="Times New Roman"/>
          <w:sz w:val="19"/>
          <w:szCs w:val="19"/>
        </w:rPr>
        <w:t>Способен</w:t>
      </w:r>
      <w:proofErr w:type="gramEnd"/>
      <w:r w:rsidR="00841D17" w:rsidRPr="00782C58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</w:t>
      </w:r>
      <w:r w:rsidRPr="00782C58">
        <w:rPr>
          <w:rFonts w:ascii="Times New Roman" w:hAnsi="Times New Roman"/>
          <w:sz w:val="19"/>
          <w:szCs w:val="19"/>
        </w:rPr>
        <w:t>;</w:t>
      </w:r>
    </w:p>
    <w:p w:rsidR="00F46E17" w:rsidRPr="00782C58" w:rsidRDefault="00F46E17" w:rsidP="00F46E1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ПК-</w:t>
      </w:r>
      <w:r w:rsidR="00782C58" w:rsidRPr="00782C58">
        <w:rPr>
          <w:rFonts w:ascii="Times New Roman" w:hAnsi="Times New Roman"/>
          <w:sz w:val="19"/>
          <w:szCs w:val="19"/>
        </w:rPr>
        <w:t>4</w:t>
      </w:r>
      <w:r w:rsidRPr="00782C58"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="00782C58" w:rsidRPr="00782C58">
        <w:rPr>
          <w:rFonts w:ascii="Times New Roman" w:hAnsi="Times New Roman"/>
          <w:sz w:val="19"/>
          <w:szCs w:val="19"/>
        </w:rPr>
        <w:t>Способен</w:t>
      </w:r>
      <w:proofErr w:type="gramEnd"/>
      <w:r w:rsidR="00782C58" w:rsidRPr="00782C58">
        <w:rPr>
          <w:rFonts w:ascii="Times New Roman" w:hAnsi="Times New Roman"/>
          <w:sz w:val="19"/>
          <w:szCs w:val="19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</w:t>
      </w:r>
      <w:r w:rsidRPr="00782C58">
        <w:rPr>
          <w:rFonts w:ascii="Times New Roman" w:hAnsi="Times New Roman"/>
          <w:sz w:val="19"/>
          <w:szCs w:val="19"/>
        </w:rPr>
        <w:t>;</w:t>
      </w:r>
    </w:p>
    <w:p w:rsidR="00F46E17" w:rsidRPr="00782C58" w:rsidRDefault="00F46E17" w:rsidP="00F46E1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ПК-</w:t>
      </w:r>
      <w:r w:rsidR="00782C58" w:rsidRPr="00782C58">
        <w:rPr>
          <w:rFonts w:ascii="Times New Roman" w:hAnsi="Times New Roman"/>
          <w:sz w:val="19"/>
          <w:szCs w:val="19"/>
        </w:rPr>
        <w:t>5</w:t>
      </w:r>
      <w:r w:rsidRPr="00782C58"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="00782C58" w:rsidRPr="00782C58">
        <w:rPr>
          <w:rFonts w:ascii="Times New Roman" w:hAnsi="Times New Roman"/>
          <w:sz w:val="19"/>
          <w:szCs w:val="19"/>
        </w:rPr>
        <w:t>Способен</w:t>
      </w:r>
      <w:proofErr w:type="gramEnd"/>
      <w:r w:rsidR="00782C58" w:rsidRPr="00782C58">
        <w:rPr>
          <w:rFonts w:ascii="Times New Roman" w:hAnsi="Times New Roman"/>
          <w:sz w:val="19"/>
          <w:szCs w:val="19"/>
        </w:rPr>
        <w:t xml:space="preserve"> выполнять аудиторское задание и оказывать прочие услуги, связанные с аудиторской деятельностью</w:t>
      </w:r>
      <w:r w:rsidRPr="00782C58">
        <w:rPr>
          <w:rFonts w:ascii="Times New Roman" w:hAnsi="Times New Roman"/>
          <w:sz w:val="19"/>
          <w:szCs w:val="19"/>
        </w:rPr>
        <w:t>;</w:t>
      </w:r>
    </w:p>
    <w:p w:rsidR="00F46E17" w:rsidRPr="00782C58" w:rsidRDefault="00F46E17" w:rsidP="00F46E1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ПК-</w:t>
      </w:r>
      <w:r w:rsidR="00782C58" w:rsidRPr="00782C58">
        <w:rPr>
          <w:rFonts w:ascii="Times New Roman" w:hAnsi="Times New Roman"/>
          <w:sz w:val="19"/>
          <w:szCs w:val="19"/>
        </w:rPr>
        <w:t>13</w:t>
      </w:r>
      <w:r w:rsidR="00782C58" w:rsidRPr="00782C58">
        <w:t xml:space="preserve"> </w:t>
      </w:r>
      <w:proofErr w:type="gramStart"/>
      <w:r w:rsidR="00782C58" w:rsidRPr="00782C58">
        <w:rPr>
          <w:rFonts w:ascii="Times New Roman" w:hAnsi="Times New Roman"/>
          <w:sz w:val="19"/>
          <w:szCs w:val="19"/>
        </w:rPr>
        <w:t>Способен</w:t>
      </w:r>
      <w:proofErr w:type="gramEnd"/>
      <w:r w:rsidR="00782C58" w:rsidRPr="00782C58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</w:t>
      </w:r>
      <w:r w:rsidRPr="00782C58">
        <w:rPr>
          <w:rFonts w:ascii="Times New Roman" w:hAnsi="Times New Roman"/>
          <w:sz w:val="19"/>
          <w:szCs w:val="19"/>
        </w:rPr>
        <w:t>;</w:t>
      </w:r>
    </w:p>
    <w:p w:rsidR="00F46E17" w:rsidRPr="00782C58" w:rsidRDefault="00F46E17" w:rsidP="00F46E17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ПК-1</w:t>
      </w:r>
      <w:r w:rsidR="00782C58" w:rsidRPr="00782C58">
        <w:rPr>
          <w:rFonts w:ascii="Times New Roman" w:hAnsi="Times New Roman"/>
          <w:sz w:val="19"/>
          <w:szCs w:val="19"/>
        </w:rPr>
        <w:t>4</w:t>
      </w:r>
      <w:r w:rsidRPr="00782C58"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="00782C58" w:rsidRPr="00782C58">
        <w:rPr>
          <w:rFonts w:ascii="Times New Roman" w:hAnsi="Times New Roman"/>
          <w:sz w:val="19"/>
          <w:szCs w:val="19"/>
        </w:rPr>
        <w:t>Способен</w:t>
      </w:r>
      <w:proofErr w:type="gramEnd"/>
      <w:r w:rsidR="00782C58" w:rsidRPr="00782C58">
        <w:rPr>
          <w:rFonts w:ascii="Times New Roman" w:hAnsi="Times New Roman"/>
          <w:sz w:val="19"/>
          <w:szCs w:val="19"/>
        </w:rPr>
        <w:t xml:space="preserve"> организовать ведение бюджетного учёта.</w:t>
      </w:r>
    </w:p>
    <w:p w:rsidR="008B4282" w:rsidRPr="00782C58" w:rsidRDefault="008B4282" w:rsidP="008B4282">
      <w:pPr>
        <w:spacing w:after="0" w:line="240" w:lineRule="auto"/>
        <w:rPr>
          <w:rFonts w:ascii="Times New Roman" w:hAnsi="Times New Roman"/>
          <w:b/>
          <w:sz w:val="19"/>
          <w:szCs w:val="19"/>
          <w:lang w:eastAsia="ru-RU"/>
        </w:rPr>
      </w:pPr>
      <w:r w:rsidRPr="00782C58">
        <w:rPr>
          <w:rFonts w:ascii="Times New Roman" w:hAnsi="Times New Roman"/>
          <w:b/>
          <w:sz w:val="19"/>
          <w:szCs w:val="19"/>
          <w:lang w:eastAsia="ru-RU"/>
        </w:rPr>
        <w:br w:type="page"/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985"/>
        <w:gridCol w:w="3643"/>
        <w:gridCol w:w="1602"/>
        <w:gridCol w:w="1666"/>
      </w:tblGrid>
      <w:tr w:rsidR="000F6FA6" w:rsidRPr="00215779" w:rsidTr="00055E6B">
        <w:tc>
          <w:tcPr>
            <w:tcW w:w="675" w:type="dxa"/>
          </w:tcPr>
          <w:p w:rsidR="008B4282" w:rsidRPr="00215779" w:rsidRDefault="008B4282" w:rsidP="006612C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lastRenderedPageBreak/>
              <w:t>Код</w:t>
            </w:r>
          </w:p>
        </w:tc>
        <w:tc>
          <w:tcPr>
            <w:tcW w:w="1985" w:type="dxa"/>
          </w:tcPr>
          <w:p w:rsidR="008B4282" w:rsidRPr="00215779" w:rsidRDefault="008B4282" w:rsidP="006612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Содержание </w:t>
            </w:r>
            <w:proofErr w:type="gramStart"/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образовательных</w:t>
            </w:r>
            <w:proofErr w:type="gramEnd"/>
          </w:p>
          <w:p w:rsidR="008B4282" w:rsidRPr="00215779" w:rsidRDefault="008B4282" w:rsidP="006612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>результатов</w:t>
            </w:r>
          </w:p>
        </w:tc>
        <w:tc>
          <w:tcPr>
            <w:tcW w:w="3643" w:type="dxa"/>
          </w:tcPr>
          <w:p w:rsidR="008B4282" w:rsidRPr="00215779" w:rsidRDefault="005F69E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>ИДК</w:t>
            </w:r>
          </w:p>
          <w:p w:rsidR="008B4282" w:rsidRPr="00215779" w:rsidRDefault="008B4282" w:rsidP="006612C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02" w:type="dxa"/>
          </w:tcPr>
          <w:p w:rsidR="008B4282" w:rsidRPr="00215779" w:rsidRDefault="008B4282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>Методы обучения</w:t>
            </w:r>
          </w:p>
        </w:tc>
        <w:tc>
          <w:tcPr>
            <w:tcW w:w="1666" w:type="dxa"/>
          </w:tcPr>
          <w:p w:rsidR="008B4282" w:rsidRPr="00215779" w:rsidRDefault="008B4282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15779">
              <w:rPr>
                <w:rFonts w:ascii="Times New Roman" w:hAnsi="Times New Roman"/>
                <w:sz w:val="19"/>
                <w:szCs w:val="19"/>
                <w:lang w:eastAsia="ru-RU"/>
              </w:rPr>
              <w:t>Средства оценивания  образовательных результатов</w:t>
            </w:r>
          </w:p>
        </w:tc>
      </w:tr>
      <w:tr w:rsidR="00582189" w:rsidRPr="00582189" w:rsidTr="00055E6B">
        <w:trPr>
          <w:trHeight w:val="1584"/>
        </w:trPr>
        <w:tc>
          <w:tcPr>
            <w:tcW w:w="675" w:type="dxa"/>
          </w:tcPr>
          <w:p w:rsidR="00F46E17" w:rsidRPr="00582189" w:rsidRDefault="00F46E17" w:rsidP="00F46E1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ОР. 1</w:t>
            </w:r>
          </w:p>
        </w:tc>
        <w:tc>
          <w:tcPr>
            <w:tcW w:w="1985" w:type="dxa"/>
          </w:tcPr>
          <w:p w:rsidR="00F46E17" w:rsidRPr="00582189" w:rsidRDefault="00F46E17" w:rsidP="000F6F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highlight w:val="yellow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</w:t>
            </w:r>
            <w:r w:rsidR="000F6FA6" w:rsidRPr="00582189">
              <w:rPr>
                <w:rFonts w:ascii="Times New Roman" w:hAnsi="Times New Roman"/>
                <w:sz w:val="19"/>
                <w:szCs w:val="19"/>
              </w:rPr>
              <w:t>управления финансами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3643" w:type="dxa"/>
            <w:vAlign w:val="center"/>
          </w:tcPr>
          <w:p w:rsidR="00C37898" w:rsidRPr="00582189" w:rsidRDefault="00C37898" w:rsidP="00C3789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ОПК-4.1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C37898" w:rsidRPr="00582189" w:rsidRDefault="00C37898" w:rsidP="00C3789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ОПК-4.2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C37898" w:rsidRPr="00582189" w:rsidRDefault="00C37898" w:rsidP="00C3789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ОПК-4.3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Разрабатывает эффективные управленческие решения на основе анализа</w:t>
            </w:r>
          </w:p>
          <w:p w:rsidR="00C37898" w:rsidRPr="00582189" w:rsidRDefault="00C37898" w:rsidP="00C3789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>13.1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Рассчитывает и анализирует финансовые показатели организации</w:t>
            </w:r>
          </w:p>
          <w:p w:rsidR="00C37898" w:rsidRPr="00582189" w:rsidRDefault="00C37898" w:rsidP="00C3789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>13.2. Осуществляет финансовое планирование и прогнозирование</w:t>
            </w:r>
          </w:p>
          <w:p w:rsidR="00C37898" w:rsidRPr="00582189" w:rsidRDefault="00C37898" w:rsidP="00C3789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>13.3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Осуществляет стратегическое, текущее и оперативное управление финансами организации</w:t>
            </w:r>
          </w:p>
          <w:p w:rsidR="00F46E17" w:rsidRPr="00582189" w:rsidRDefault="00C37898" w:rsidP="007508BA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>13.4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582189">
              <w:rPr>
                <w:rFonts w:ascii="Times New Roman" w:hAnsi="Times New Roman"/>
                <w:sz w:val="19"/>
                <w:szCs w:val="19"/>
              </w:rPr>
              <w:t xml:space="preserve"> Осуществляет стратегический, текущий и оперативный финансовый контроль</w:t>
            </w:r>
          </w:p>
        </w:tc>
        <w:tc>
          <w:tcPr>
            <w:tcW w:w="1602" w:type="dxa"/>
            <w:vAlign w:val="center"/>
          </w:tcPr>
          <w:p w:rsidR="00F46E17" w:rsidRPr="00582189" w:rsidRDefault="00582189" w:rsidP="00582189">
            <w:pPr>
              <w:tabs>
                <w:tab w:val="left" w:pos="160"/>
                <w:tab w:val="left" w:pos="415"/>
              </w:tabs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582189">
              <w:rPr>
                <w:rFonts w:ascii="Times New Roman" w:hAnsi="Times New Roman"/>
                <w:sz w:val="19"/>
                <w:szCs w:val="19"/>
              </w:rPr>
              <w:t>Объяснительно-иллюстративный</w:t>
            </w:r>
            <w:proofErr w:type="gramEnd"/>
            <w:r w:rsidRPr="00582189">
              <w:rPr>
                <w:rFonts w:ascii="Times New Roman" w:hAnsi="Times New Roman"/>
                <w:sz w:val="19"/>
                <w:szCs w:val="19"/>
              </w:rPr>
              <w:t>, проблемное обучение</w:t>
            </w:r>
          </w:p>
        </w:tc>
        <w:tc>
          <w:tcPr>
            <w:tcW w:w="1666" w:type="dxa"/>
            <w:vAlign w:val="center"/>
          </w:tcPr>
          <w:p w:rsidR="00582189" w:rsidRPr="00582189" w:rsidRDefault="00582189" w:rsidP="0058218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Кейс-задание,</w:t>
            </w:r>
          </w:p>
          <w:p w:rsidR="00582189" w:rsidRPr="00582189" w:rsidRDefault="00582189" w:rsidP="00582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контрольная работа,</w:t>
            </w:r>
          </w:p>
          <w:p w:rsidR="00F46E17" w:rsidRPr="00582189" w:rsidRDefault="00582189" w:rsidP="005821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582189">
              <w:rPr>
                <w:rFonts w:ascii="Times New Roman" w:hAnsi="Times New Roman"/>
                <w:sz w:val="19"/>
                <w:szCs w:val="19"/>
              </w:rPr>
              <w:t>тест</w:t>
            </w:r>
          </w:p>
        </w:tc>
      </w:tr>
      <w:tr w:rsidR="00374A53" w:rsidRPr="00374A53" w:rsidTr="00055E6B">
        <w:trPr>
          <w:trHeight w:val="1405"/>
        </w:trPr>
        <w:tc>
          <w:tcPr>
            <w:tcW w:w="675" w:type="dxa"/>
          </w:tcPr>
          <w:p w:rsidR="00F46E17" w:rsidRPr="00374A53" w:rsidRDefault="00F46E17" w:rsidP="00F46E1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ОР. 2</w:t>
            </w:r>
          </w:p>
        </w:tc>
        <w:tc>
          <w:tcPr>
            <w:tcW w:w="1985" w:type="dxa"/>
          </w:tcPr>
          <w:p w:rsidR="00F46E17" w:rsidRPr="00374A53" w:rsidRDefault="00F46E17" w:rsidP="000F6F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Style w:val="blk"/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</w:t>
            </w:r>
            <w:r w:rsidR="000F6FA6" w:rsidRPr="00374A53">
              <w:rPr>
                <w:rFonts w:ascii="Times New Roman" w:hAnsi="Times New Roman"/>
                <w:sz w:val="19"/>
                <w:szCs w:val="19"/>
              </w:rPr>
              <w:t>проведения аудиторской проверки и оказания прочих услуг, связанных с аудиторской деятельностью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3643" w:type="dxa"/>
            <w:vAlign w:val="center"/>
          </w:tcPr>
          <w:p w:rsidR="000F6FA6" w:rsidRPr="00374A53" w:rsidRDefault="000F6FA6" w:rsidP="000F6FA6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ОПК-4.1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 xml:space="preserve">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0F6FA6" w:rsidRPr="00374A53" w:rsidRDefault="000F6FA6" w:rsidP="000F6FA6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ОПК-4.2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0F6FA6" w:rsidRPr="00374A53" w:rsidRDefault="000F6FA6" w:rsidP="000F6FA6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ОПК-4.3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 xml:space="preserve"> Разрабатывает эффективные управленческие решения на основе анализа</w:t>
            </w:r>
          </w:p>
          <w:p w:rsidR="000F6FA6" w:rsidRPr="00374A53" w:rsidRDefault="000F6FA6" w:rsidP="000F6F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>4.1. Проводит внутреннюю аудиторскую проверку самостоятельно или в составе группы</w:t>
            </w:r>
          </w:p>
          <w:p w:rsidR="00F46E17" w:rsidRPr="00374A53" w:rsidRDefault="000F6FA6" w:rsidP="000F6FA6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 xml:space="preserve">4.2. Выполняет консультационный проект самостоятельно или в составе группы </w:t>
            </w:r>
          </w:p>
          <w:p w:rsidR="000F6FA6" w:rsidRPr="00374A53" w:rsidRDefault="000F6FA6" w:rsidP="000F6FA6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 xml:space="preserve">5.1. Выполняет аудиторские процедуры (действия) и оказывает сопутствующие аудиту и прочие услуги, связанные с аудиторской деятельностью </w:t>
            </w:r>
          </w:p>
          <w:p w:rsidR="000F6FA6" w:rsidRPr="00374A53" w:rsidRDefault="000F6FA6" w:rsidP="007508BA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374A53">
              <w:rPr>
                <w:rFonts w:ascii="Times New Roman" w:hAnsi="Times New Roman"/>
                <w:sz w:val="19"/>
                <w:szCs w:val="19"/>
              </w:rPr>
              <w:t>5.2. Организовывает работу и надзор за участниками аудиторской группы</w:t>
            </w:r>
          </w:p>
        </w:tc>
        <w:tc>
          <w:tcPr>
            <w:tcW w:w="1602" w:type="dxa"/>
            <w:vAlign w:val="center"/>
          </w:tcPr>
          <w:p w:rsidR="00F46E17" w:rsidRPr="00374A53" w:rsidRDefault="00374A53" w:rsidP="00374A5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374A53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F46E17" w:rsidRPr="00374A53" w:rsidRDefault="00374A53" w:rsidP="00F46E1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74A53">
              <w:rPr>
                <w:rFonts w:ascii="Times New Roman" w:hAnsi="Times New Roman"/>
                <w:sz w:val="19"/>
                <w:szCs w:val="19"/>
              </w:rPr>
              <w:t>Контрольная работа, учебный проект</w:t>
            </w:r>
          </w:p>
        </w:tc>
      </w:tr>
      <w:tr w:rsidR="006612C1" w:rsidRPr="006612C1" w:rsidTr="00055E6B">
        <w:trPr>
          <w:trHeight w:val="1256"/>
        </w:trPr>
        <w:tc>
          <w:tcPr>
            <w:tcW w:w="675" w:type="dxa"/>
          </w:tcPr>
          <w:p w:rsidR="00F46E17" w:rsidRPr="00EB2E45" w:rsidRDefault="00F46E17" w:rsidP="00F46E17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ОР. 3</w:t>
            </w:r>
          </w:p>
        </w:tc>
        <w:tc>
          <w:tcPr>
            <w:tcW w:w="1985" w:type="dxa"/>
          </w:tcPr>
          <w:p w:rsidR="00F46E17" w:rsidRPr="00EB2E45" w:rsidRDefault="00F46E17" w:rsidP="000F6FA6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 xml:space="preserve">Демонстрирует навыки организации </w:t>
            </w:r>
            <w:r w:rsidR="000F6FA6" w:rsidRPr="00EB2E45">
              <w:rPr>
                <w:rFonts w:ascii="Times New Roman" w:hAnsi="Times New Roman"/>
                <w:sz w:val="19"/>
                <w:szCs w:val="19"/>
              </w:rPr>
              <w:t>бюджетного процесса и учета</w:t>
            </w:r>
            <w:r w:rsidR="00EB2E45" w:rsidRPr="00EB2E45">
              <w:rPr>
                <w:rFonts w:ascii="Times New Roman" w:hAnsi="Times New Roman"/>
                <w:sz w:val="19"/>
                <w:szCs w:val="19"/>
              </w:rPr>
              <w:t>, принятия бюджетных решений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3643" w:type="dxa"/>
          </w:tcPr>
          <w:p w:rsidR="000F6FA6" w:rsidRPr="00EB2E45" w:rsidRDefault="000F6FA6" w:rsidP="000F6FA6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14.1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Организует бюджетный процесс </w:t>
            </w:r>
          </w:p>
          <w:p w:rsidR="000F6FA6" w:rsidRPr="00EB2E45" w:rsidRDefault="000F6FA6" w:rsidP="000F6FA6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14.2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Pr="00EB2E45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принимать к учету первичные учетные документы о фактах хозяйственной жизни бюджетной организации</w:t>
            </w:r>
          </w:p>
          <w:p w:rsidR="000F6FA6" w:rsidRPr="00EB2E45" w:rsidRDefault="000F6FA6" w:rsidP="000F6FA6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14.3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Осуществляет денежное измерение объектов бухгалтерского учета и группировку фактов хозяйственной жизни</w:t>
            </w:r>
          </w:p>
          <w:p w:rsidR="00F46E17" w:rsidRPr="00EB2E45" w:rsidRDefault="000F6FA6" w:rsidP="007508BA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14.4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Pr="00EB2E45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осуществлять итоговое обобщение фактов хозяйственной жизни</w:t>
            </w:r>
          </w:p>
        </w:tc>
        <w:tc>
          <w:tcPr>
            <w:tcW w:w="1602" w:type="dxa"/>
            <w:vAlign w:val="center"/>
          </w:tcPr>
          <w:p w:rsidR="00F46E17" w:rsidRPr="006612C1" w:rsidRDefault="00643B49" w:rsidP="00F46E1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374A53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643B49" w:rsidRPr="00643B49" w:rsidRDefault="00643B49" w:rsidP="00643B4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sz w:val="19"/>
                <w:szCs w:val="19"/>
              </w:rPr>
              <w:t>Кейс-задание, контрольная работа,</w:t>
            </w:r>
          </w:p>
          <w:p w:rsidR="00F46E17" w:rsidRPr="006612C1" w:rsidRDefault="00643B49" w:rsidP="00643B49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</w:tr>
      <w:tr w:rsidR="006612C1" w:rsidRPr="006612C1" w:rsidTr="00055E6B">
        <w:trPr>
          <w:trHeight w:val="1633"/>
        </w:trPr>
        <w:tc>
          <w:tcPr>
            <w:tcW w:w="675" w:type="dxa"/>
            <w:vAlign w:val="center"/>
          </w:tcPr>
          <w:p w:rsidR="00F46E17" w:rsidRPr="00EB2E45" w:rsidRDefault="00F46E17" w:rsidP="00F46E1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19"/>
                <w:szCs w:val="19"/>
                <w:lang w:eastAsia="ru-RU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lastRenderedPageBreak/>
              <w:t>ОР.4</w:t>
            </w:r>
          </w:p>
        </w:tc>
        <w:tc>
          <w:tcPr>
            <w:tcW w:w="1985" w:type="dxa"/>
            <w:vAlign w:val="center"/>
          </w:tcPr>
          <w:p w:rsidR="00F46E17" w:rsidRPr="00EB2E45" w:rsidRDefault="00F46E17" w:rsidP="00EB2E45">
            <w:pPr>
              <w:tabs>
                <w:tab w:val="left" w:pos="318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EB2E45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Демонстрирует навыки </w:t>
            </w:r>
            <w:r w:rsidR="00EB2E45" w:rsidRPr="00EB2E45">
              <w:rPr>
                <w:rFonts w:ascii="Times New Roman" w:hAnsi="Times New Roman"/>
                <w:sz w:val="19"/>
                <w:szCs w:val="19"/>
                <w:lang w:eastAsia="ru-RU"/>
              </w:rPr>
              <w:t>организации государственного финансового контроля</w:t>
            </w:r>
          </w:p>
        </w:tc>
        <w:tc>
          <w:tcPr>
            <w:tcW w:w="3643" w:type="dxa"/>
          </w:tcPr>
          <w:p w:rsidR="000F6FA6" w:rsidRPr="00EB2E45" w:rsidRDefault="000F6FA6" w:rsidP="000F6F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13.1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Рассчитывает и анализирует финансовые показатели организации</w:t>
            </w:r>
          </w:p>
          <w:p w:rsidR="000F6FA6" w:rsidRPr="00EB2E45" w:rsidRDefault="000F6FA6" w:rsidP="000F6F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13.2. Осуществляет финансовое планирование и прогнозирование</w:t>
            </w:r>
          </w:p>
          <w:p w:rsidR="000F6FA6" w:rsidRPr="00EB2E45" w:rsidRDefault="000F6FA6" w:rsidP="000F6FA6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13.3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Осуществляет стратегическое, текущее и оперативное управление финансами организации</w:t>
            </w:r>
          </w:p>
          <w:p w:rsidR="00F46E17" w:rsidRPr="00EB2E45" w:rsidRDefault="000F6FA6" w:rsidP="007508BA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 w:rsidR="007508BA"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13.4</w:t>
            </w:r>
            <w:r w:rsidR="007508BA"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Осуществляет стратегический, текущий и оперативный финансовый контроль</w:t>
            </w:r>
          </w:p>
        </w:tc>
        <w:tc>
          <w:tcPr>
            <w:tcW w:w="1602" w:type="dxa"/>
            <w:vAlign w:val="center"/>
          </w:tcPr>
          <w:p w:rsidR="00F46E17" w:rsidRPr="006612C1" w:rsidRDefault="00387132" w:rsidP="00F46E17">
            <w:pPr>
              <w:tabs>
                <w:tab w:val="left" w:pos="160"/>
                <w:tab w:val="left" w:pos="415"/>
              </w:tabs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374A53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Объяснительно-иллюстративный</w:t>
            </w:r>
          </w:p>
        </w:tc>
        <w:tc>
          <w:tcPr>
            <w:tcW w:w="1666" w:type="dxa"/>
            <w:vAlign w:val="center"/>
          </w:tcPr>
          <w:p w:rsidR="00387132" w:rsidRPr="000976F0" w:rsidRDefault="00387132" w:rsidP="003871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976F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работа, эссе,</w:t>
            </w:r>
          </w:p>
          <w:p w:rsidR="00F46E17" w:rsidRPr="006612C1" w:rsidRDefault="00387132" w:rsidP="00387132">
            <w:pPr>
              <w:pStyle w:val="afb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</w:rPr>
              <w:t>и</w:t>
            </w:r>
            <w:r w:rsidRPr="000976F0">
              <w:rPr>
                <w:rFonts w:ascii="Times New Roman" w:eastAsia="Times New Roman" w:hAnsi="Times New Roman"/>
                <w:sz w:val="19"/>
                <w:szCs w:val="19"/>
              </w:rPr>
              <w:t>тоговый тест</w:t>
            </w:r>
          </w:p>
        </w:tc>
      </w:tr>
    </w:tbl>
    <w:p w:rsidR="008B4282" w:rsidRPr="005F69EA" w:rsidRDefault="008B4282" w:rsidP="008B4282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B4282" w:rsidRPr="005F69EA" w:rsidRDefault="008B4282" w:rsidP="008B4282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hAnsi="Times New Roman"/>
          <w:b/>
          <w:spacing w:val="-8"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spacing w:val="-8"/>
          <w:sz w:val="19"/>
          <w:szCs w:val="19"/>
          <w:lang w:eastAsia="ru-RU"/>
        </w:rPr>
        <w:t xml:space="preserve">2. 3. </w:t>
      </w:r>
      <w:r w:rsidRPr="005F69EA">
        <w:rPr>
          <w:rFonts w:ascii="Times New Roman" w:hAnsi="Times New Roman"/>
          <w:b/>
          <w:sz w:val="19"/>
          <w:szCs w:val="19"/>
          <w:lang w:eastAsia="ru-RU"/>
        </w:rPr>
        <w:t>Руководитель и преподаватели модуля</w:t>
      </w:r>
    </w:p>
    <w:p w:rsidR="008B4282" w:rsidRPr="005F69EA" w:rsidRDefault="008B4282" w:rsidP="008B4282">
      <w:pPr>
        <w:spacing w:after="0" w:line="240" w:lineRule="auto"/>
        <w:ind w:firstLine="709"/>
        <w:jc w:val="both"/>
        <w:rPr>
          <w:sz w:val="19"/>
          <w:szCs w:val="19"/>
          <w:lang w:eastAsia="ru-RU"/>
        </w:rPr>
      </w:pPr>
      <w:r w:rsidRPr="005F69EA">
        <w:rPr>
          <w:rFonts w:ascii="Times New Roman" w:hAnsi="Times New Roman"/>
          <w:i/>
          <w:sz w:val="19"/>
          <w:szCs w:val="19"/>
          <w:lang w:eastAsia="ru-RU"/>
        </w:rPr>
        <w:t>Руководитель:</w:t>
      </w:r>
      <w:r w:rsidRPr="005F69EA">
        <w:rPr>
          <w:sz w:val="19"/>
          <w:szCs w:val="19"/>
          <w:lang w:eastAsia="ru-RU"/>
        </w:rPr>
        <w:t xml:space="preserve"> </w:t>
      </w:r>
      <w:r w:rsidRPr="005F69EA">
        <w:rPr>
          <w:rFonts w:ascii="Times New Roman" w:hAnsi="Times New Roman"/>
          <w:sz w:val="19"/>
          <w:szCs w:val="19"/>
          <w:lang w:eastAsia="ru-RU"/>
        </w:rPr>
        <w:t>Винникова И.С., к.э.н., доцент кафедры страхования, финансов и кредита.</w:t>
      </w:r>
    </w:p>
    <w:p w:rsidR="008B4282" w:rsidRPr="005F69EA" w:rsidRDefault="008B4282" w:rsidP="008B428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5F69EA">
        <w:rPr>
          <w:rFonts w:ascii="Times New Roman" w:hAnsi="Times New Roman"/>
          <w:i/>
          <w:sz w:val="19"/>
          <w:szCs w:val="19"/>
          <w:lang w:eastAsia="ru-RU"/>
        </w:rPr>
        <w:t>Преподаватели:</w:t>
      </w:r>
      <w:r w:rsidRPr="005F69EA">
        <w:rPr>
          <w:rFonts w:ascii="Times New Roman" w:hAnsi="Times New Roman"/>
          <w:sz w:val="19"/>
          <w:szCs w:val="19"/>
          <w:lang w:eastAsia="ru-RU"/>
        </w:rPr>
        <w:t xml:space="preserve"> </w:t>
      </w:r>
    </w:p>
    <w:p w:rsidR="008B4282" w:rsidRPr="005F69EA" w:rsidRDefault="008B4282" w:rsidP="008B428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5F69EA">
        <w:rPr>
          <w:rFonts w:ascii="Times New Roman" w:hAnsi="Times New Roman"/>
          <w:sz w:val="19"/>
          <w:szCs w:val="19"/>
          <w:lang w:eastAsia="ru-RU"/>
        </w:rPr>
        <w:t>Винникова И.С., к.э.н., доцент  кафедры страхования, финансов и кредита</w:t>
      </w:r>
    </w:p>
    <w:p w:rsidR="008B4282" w:rsidRPr="005F69EA" w:rsidRDefault="008B4282" w:rsidP="008B428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5F69EA">
        <w:rPr>
          <w:rFonts w:ascii="Times New Roman" w:hAnsi="Times New Roman"/>
          <w:sz w:val="19"/>
          <w:szCs w:val="19"/>
          <w:lang w:eastAsia="ru-RU"/>
        </w:rPr>
        <w:t>Егорова А.О., к.э.н., доцент кафедры страхования, финансов и кредита</w:t>
      </w:r>
    </w:p>
    <w:p w:rsidR="008B4282" w:rsidRPr="005F69EA" w:rsidRDefault="008B4282" w:rsidP="008B428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proofErr w:type="spellStart"/>
      <w:r w:rsidRPr="005F69EA">
        <w:rPr>
          <w:rFonts w:ascii="Times New Roman" w:hAnsi="Times New Roman"/>
          <w:sz w:val="19"/>
          <w:szCs w:val="19"/>
          <w:lang w:eastAsia="ru-RU"/>
        </w:rPr>
        <w:t>Масляев</w:t>
      </w:r>
      <w:proofErr w:type="spellEnd"/>
      <w:r w:rsidRPr="005F69EA">
        <w:rPr>
          <w:rFonts w:ascii="Times New Roman" w:hAnsi="Times New Roman"/>
          <w:sz w:val="19"/>
          <w:szCs w:val="19"/>
          <w:lang w:eastAsia="ru-RU"/>
        </w:rPr>
        <w:t xml:space="preserve"> Д.В., старший преподаватель кафедры страхования, финансов и кредита</w:t>
      </w:r>
    </w:p>
    <w:p w:rsidR="005F69EA" w:rsidRPr="00E65057" w:rsidRDefault="005F69EA" w:rsidP="008B4282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E65057">
        <w:rPr>
          <w:rFonts w:ascii="Times New Roman" w:hAnsi="Times New Roman"/>
          <w:sz w:val="19"/>
          <w:szCs w:val="19"/>
          <w:lang w:eastAsia="ru-RU"/>
        </w:rPr>
        <w:t>Яшина Н.И., д.э.н., профессор кафедры страхования, финансов и кредита</w:t>
      </w:r>
    </w:p>
    <w:p w:rsidR="008B4282" w:rsidRPr="005F69EA" w:rsidRDefault="008B4282" w:rsidP="008B428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B4282" w:rsidRPr="005F69EA" w:rsidRDefault="008B4282" w:rsidP="008B4282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sz w:val="19"/>
          <w:szCs w:val="19"/>
          <w:lang w:eastAsia="ru-RU"/>
        </w:rPr>
        <w:t>2.4. Статус образовательного модуля</w:t>
      </w:r>
    </w:p>
    <w:p w:rsidR="00F46E17" w:rsidRPr="0091236D" w:rsidRDefault="00F46E17" w:rsidP="00F46E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1236D">
        <w:rPr>
          <w:rFonts w:ascii="Times New Roman" w:hAnsi="Times New Roman"/>
          <w:sz w:val="19"/>
          <w:szCs w:val="19"/>
        </w:rPr>
        <w:t>Модуль является обеспечивающим профессиональные знания для допуска к итоговой аттестации по направлению подготовки.</w:t>
      </w:r>
    </w:p>
    <w:p w:rsidR="00F46E17" w:rsidRPr="0091236D" w:rsidRDefault="00F46E17" w:rsidP="00F46E17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91236D">
        <w:rPr>
          <w:rFonts w:ascii="Times New Roman" w:hAnsi="Times New Roman"/>
          <w:sz w:val="19"/>
          <w:szCs w:val="19"/>
        </w:rPr>
        <w:t>Для изучения модуля необходимы знания по дисциплинам модулей «Экономико-финансовая подготовка», «Организация финансовой деятельности».</w:t>
      </w:r>
    </w:p>
    <w:p w:rsidR="008B4282" w:rsidRPr="0091236D" w:rsidRDefault="008B4282" w:rsidP="008B4282">
      <w:pPr>
        <w:shd w:val="clear" w:color="auto" w:fill="FFFFFF"/>
        <w:tabs>
          <w:tab w:val="left" w:pos="1123"/>
        </w:tabs>
        <w:spacing w:after="0" w:line="360" w:lineRule="auto"/>
        <w:jc w:val="both"/>
        <w:rPr>
          <w:rFonts w:ascii="Times New Roman" w:hAnsi="Times New Roman"/>
          <w:b/>
          <w:sz w:val="19"/>
          <w:szCs w:val="19"/>
          <w:lang w:eastAsia="ru-RU"/>
        </w:rPr>
      </w:pPr>
    </w:p>
    <w:p w:rsidR="008B4282" w:rsidRPr="0091236D" w:rsidRDefault="008B4282" w:rsidP="008B4282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hAnsi="Times New Roman"/>
          <w:b/>
          <w:sz w:val="19"/>
          <w:szCs w:val="19"/>
          <w:lang w:eastAsia="ru-RU"/>
        </w:rPr>
      </w:pPr>
      <w:r w:rsidRPr="0091236D">
        <w:rPr>
          <w:rFonts w:ascii="Times New Roman" w:hAnsi="Times New Roman"/>
          <w:b/>
          <w:sz w:val="19"/>
          <w:szCs w:val="19"/>
          <w:lang w:eastAsia="ru-RU"/>
        </w:rPr>
        <w:t>2.5. Трудоемкость модуля</w:t>
      </w:r>
    </w:p>
    <w:tbl>
      <w:tblPr>
        <w:tblW w:w="5015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85"/>
        <w:gridCol w:w="2178"/>
      </w:tblGrid>
      <w:tr w:rsidR="006612C1" w:rsidRPr="0091236D" w:rsidTr="006612C1">
        <w:trPr>
          <w:trHeight w:hRule="exact" w:val="353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282" w:rsidRPr="0091236D" w:rsidRDefault="008B4282" w:rsidP="006612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Трудоемкость модуля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282" w:rsidRPr="0091236D" w:rsidRDefault="008B4282" w:rsidP="006612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Час</w:t>
            </w:r>
            <w:proofErr w:type="gramStart"/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  <w:proofErr w:type="gramEnd"/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/</w:t>
            </w:r>
            <w:proofErr w:type="spellStart"/>
            <w:proofErr w:type="gramStart"/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з</w:t>
            </w:r>
            <w:proofErr w:type="gramEnd"/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.е</w:t>
            </w:r>
            <w:proofErr w:type="spellEnd"/>
            <w:r w:rsidRPr="0091236D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.</w:t>
            </w:r>
          </w:p>
        </w:tc>
      </w:tr>
      <w:tr w:rsidR="0091236D" w:rsidRPr="0091236D" w:rsidTr="006612C1">
        <w:trPr>
          <w:trHeight w:hRule="exact" w:val="287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282" w:rsidRPr="0091236D" w:rsidRDefault="008B4282" w:rsidP="006612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282" w:rsidRPr="0091236D" w:rsidRDefault="00215779" w:rsidP="0021577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540</w:t>
            </w:r>
            <w:r w:rsidR="008B4282"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/</w:t>
            </w: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6612C1" w:rsidRPr="0091236D" w:rsidTr="006612C1">
        <w:trPr>
          <w:trHeight w:hRule="exact" w:val="276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282" w:rsidRPr="0091236D" w:rsidRDefault="008B4282" w:rsidP="006612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. контактная работа с преподавателем 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282" w:rsidRPr="0091236D" w:rsidRDefault="0091236D" w:rsidP="006612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252/7</w:t>
            </w:r>
          </w:p>
        </w:tc>
      </w:tr>
      <w:tr w:rsidR="006612C1" w:rsidRPr="0091236D" w:rsidTr="006612C1">
        <w:trPr>
          <w:trHeight w:hRule="exact" w:val="295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282" w:rsidRPr="0091236D" w:rsidRDefault="008B4282" w:rsidP="006612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 </w:t>
            </w:r>
            <w:proofErr w:type="spellStart"/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. самостоятельная работа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282" w:rsidRPr="0091236D" w:rsidRDefault="0091236D" w:rsidP="006612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276/7,7</w:t>
            </w:r>
          </w:p>
        </w:tc>
      </w:tr>
      <w:tr w:rsidR="006612C1" w:rsidRPr="0091236D" w:rsidTr="006612C1">
        <w:trPr>
          <w:trHeight w:hRule="exact" w:val="270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282" w:rsidRPr="0091236D" w:rsidRDefault="00F46E17" w:rsidP="006612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п</w:t>
            </w:r>
            <w:r w:rsidR="008B4282"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рактика</w:t>
            </w: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, недель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B4282" w:rsidRPr="0091236D" w:rsidRDefault="008B4282" w:rsidP="006612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  <w:tr w:rsidR="006612C1" w:rsidRPr="0091236D" w:rsidTr="006612C1">
        <w:trPr>
          <w:trHeight w:hRule="exact" w:val="289"/>
        </w:trPr>
        <w:tc>
          <w:tcPr>
            <w:tcW w:w="7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282" w:rsidRPr="0091236D" w:rsidRDefault="008B4282" w:rsidP="006612C1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итоговая аттестация</w:t>
            </w:r>
          </w:p>
        </w:tc>
        <w:tc>
          <w:tcPr>
            <w:tcW w:w="22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B4282" w:rsidRPr="0091236D" w:rsidRDefault="008B4282" w:rsidP="006612C1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91236D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</w:tr>
    </w:tbl>
    <w:p w:rsidR="008B4282" w:rsidRPr="0091236D" w:rsidRDefault="008B4282" w:rsidP="008B4282">
      <w:pPr>
        <w:rPr>
          <w:rFonts w:ascii="Times New Roman" w:hAnsi="Times New Roman"/>
          <w:sz w:val="19"/>
          <w:szCs w:val="19"/>
          <w:lang w:eastAsia="ru-RU"/>
        </w:rPr>
      </w:pPr>
    </w:p>
    <w:p w:rsidR="008B4282" w:rsidRPr="0091236D" w:rsidRDefault="008B4282" w:rsidP="008B4282">
      <w:pPr>
        <w:rPr>
          <w:rFonts w:ascii="Times New Roman" w:hAnsi="Times New Roman"/>
          <w:sz w:val="19"/>
          <w:szCs w:val="19"/>
          <w:lang w:eastAsia="ru-RU"/>
        </w:rPr>
        <w:sectPr w:rsidR="008B4282" w:rsidRPr="0091236D" w:rsidSect="006612C1">
          <w:footerReference w:type="even" r:id="rId9"/>
          <w:footerReference w:type="default" r:id="rId10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F46E17" w:rsidRPr="005F69EA" w:rsidRDefault="008B4282" w:rsidP="00F46E17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3. Структура модуля</w:t>
      </w:r>
    </w:p>
    <w:p w:rsidR="008B4282" w:rsidRPr="005F69EA" w:rsidRDefault="008B4282" w:rsidP="008B4282">
      <w:pPr>
        <w:shd w:val="clear" w:color="auto" w:fill="FFFFFF"/>
        <w:tabs>
          <w:tab w:val="left" w:pos="814"/>
        </w:tabs>
        <w:spacing w:after="0" w:line="240" w:lineRule="auto"/>
        <w:ind w:firstLine="426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sz w:val="19"/>
          <w:szCs w:val="19"/>
          <w:lang w:eastAsia="ru-RU"/>
        </w:rPr>
        <w:t>«</w:t>
      </w:r>
      <w:r w:rsidRPr="005F69EA">
        <w:rPr>
          <w:rFonts w:ascii="Times New Roman" w:hAnsi="Times New Roman"/>
          <w:b/>
          <w:sz w:val="19"/>
          <w:szCs w:val="19"/>
        </w:rPr>
        <w:t>ГОСУДАРСТВЕННЫЕ ФИНАНСЫ</w:t>
      </w:r>
      <w:r w:rsidRPr="005F69EA">
        <w:rPr>
          <w:rFonts w:ascii="Times New Roman" w:hAnsi="Times New Roman"/>
          <w:b/>
          <w:sz w:val="19"/>
          <w:szCs w:val="19"/>
          <w:lang w:eastAsia="ru-RU"/>
        </w:rPr>
        <w:t>»</w:t>
      </w:r>
    </w:p>
    <w:p w:rsidR="00F46E17" w:rsidRPr="005F69EA" w:rsidRDefault="00F46E17" w:rsidP="008B4282">
      <w:pPr>
        <w:shd w:val="clear" w:color="auto" w:fill="FFFFFF"/>
        <w:tabs>
          <w:tab w:val="left" w:pos="814"/>
        </w:tabs>
        <w:spacing w:after="0" w:line="240" w:lineRule="auto"/>
        <w:ind w:firstLine="426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tbl>
      <w:tblPr>
        <w:tblW w:w="491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0"/>
        <w:gridCol w:w="54"/>
        <w:gridCol w:w="2467"/>
        <w:gridCol w:w="776"/>
        <w:gridCol w:w="1378"/>
        <w:gridCol w:w="1282"/>
        <w:gridCol w:w="1163"/>
        <w:gridCol w:w="1212"/>
        <w:gridCol w:w="1212"/>
        <w:gridCol w:w="878"/>
        <w:gridCol w:w="1163"/>
        <w:gridCol w:w="1465"/>
      </w:tblGrid>
      <w:tr w:rsidR="006612C1" w:rsidRPr="005F69EA" w:rsidTr="00782C58">
        <w:trPr>
          <w:trHeight w:val="303"/>
        </w:trPr>
        <w:tc>
          <w:tcPr>
            <w:tcW w:w="1490" w:type="dxa"/>
            <w:vMerge w:val="restart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Код</w:t>
            </w:r>
          </w:p>
        </w:tc>
        <w:tc>
          <w:tcPr>
            <w:tcW w:w="2521" w:type="dxa"/>
            <w:gridSpan w:val="2"/>
            <w:vMerge w:val="restart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Дисциплина</w:t>
            </w:r>
          </w:p>
        </w:tc>
        <w:tc>
          <w:tcPr>
            <w:tcW w:w="7023" w:type="dxa"/>
            <w:gridSpan w:val="6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(час.)</w:t>
            </w:r>
          </w:p>
        </w:tc>
        <w:tc>
          <w:tcPr>
            <w:tcW w:w="878" w:type="dxa"/>
            <w:vMerge w:val="restart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Трудоемкость  (</w:t>
            </w:r>
            <w:proofErr w:type="spellStart"/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з.е</w:t>
            </w:r>
            <w:proofErr w:type="spellEnd"/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.)</w:t>
            </w:r>
          </w:p>
        </w:tc>
        <w:tc>
          <w:tcPr>
            <w:tcW w:w="1163" w:type="dxa"/>
            <w:vMerge w:val="restart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Порядок изучения</w:t>
            </w:r>
          </w:p>
        </w:tc>
        <w:tc>
          <w:tcPr>
            <w:tcW w:w="1465" w:type="dxa"/>
            <w:vMerge w:val="restart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Образовательные результаты</w:t>
            </w:r>
          </w:p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(код ОР)</w:t>
            </w:r>
          </w:p>
        </w:tc>
      </w:tr>
      <w:tr w:rsidR="006612C1" w:rsidRPr="005F69EA" w:rsidTr="00782C58">
        <w:trPr>
          <w:trHeight w:val="144"/>
        </w:trPr>
        <w:tc>
          <w:tcPr>
            <w:tcW w:w="1490" w:type="dxa"/>
            <w:vMerge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21" w:type="dxa"/>
            <w:gridSpan w:val="2"/>
            <w:vMerge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76" w:type="dxa"/>
            <w:vMerge w:val="restart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Всего</w:t>
            </w:r>
          </w:p>
        </w:tc>
        <w:tc>
          <w:tcPr>
            <w:tcW w:w="2660" w:type="dxa"/>
            <w:gridSpan w:val="2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63" w:type="dxa"/>
            <w:vMerge w:val="restart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12" w:type="dxa"/>
            <w:vMerge w:val="restart"/>
            <w:vAlign w:val="center"/>
          </w:tcPr>
          <w:p w:rsidR="00F46E17" w:rsidRPr="005F69EA" w:rsidRDefault="00F46E17" w:rsidP="00F46E17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Аттестация</w:t>
            </w:r>
          </w:p>
        </w:tc>
        <w:tc>
          <w:tcPr>
            <w:tcW w:w="878" w:type="dxa"/>
            <w:vMerge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5" w:type="dxa"/>
            <w:vMerge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6612C1" w:rsidRPr="005F69EA" w:rsidTr="00782C58">
        <w:trPr>
          <w:trHeight w:val="144"/>
        </w:trPr>
        <w:tc>
          <w:tcPr>
            <w:tcW w:w="1490" w:type="dxa"/>
            <w:vMerge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2521" w:type="dxa"/>
            <w:gridSpan w:val="2"/>
            <w:vMerge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776" w:type="dxa"/>
            <w:vMerge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378" w:type="dxa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282" w:type="dxa"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.</w:t>
            </w:r>
            <w:proofErr w:type="gramEnd"/>
          </w:p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63" w:type="dxa"/>
            <w:vMerge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12" w:type="dxa"/>
            <w:vMerge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212" w:type="dxa"/>
            <w:vMerge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878" w:type="dxa"/>
            <w:vMerge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163" w:type="dxa"/>
            <w:vMerge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  <w:tc>
          <w:tcPr>
            <w:tcW w:w="1465" w:type="dxa"/>
            <w:vMerge/>
            <w:vAlign w:val="center"/>
          </w:tcPr>
          <w:p w:rsidR="00F46E17" w:rsidRPr="005F69E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</w:p>
        </w:tc>
      </w:tr>
      <w:tr w:rsidR="006612C1" w:rsidRPr="005F69EA" w:rsidTr="00782C58">
        <w:trPr>
          <w:trHeight w:val="192"/>
        </w:trPr>
        <w:tc>
          <w:tcPr>
            <w:tcW w:w="14540" w:type="dxa"/>
            <w:gridSpan w:val="12"/>
          </w:tcPr>
          <w:p w:rsidR="00F46E17" w:rsidRPr="005F69EA" w:rsidRDefault="00F46E17" w:rsidP="006612C1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5F69E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1. Дисциплины, обязательные для изучения</w:t>
            </w:r>
          </w:p>
        </w:tc>
      </w:tr>
      <w:tr w:rsidR="006612C1" w:rsidRPr="006612C1" w:rsidTr="00782C58">
        <w:trPr>
          <w:trHeight w:val="654"/>
        </w:trPr>
        <w:tc>
          <w:tcPr>
            <w:tcW w:w="1490" w:type="dxa"/>
            <w:vAlign w:val="center"/>
          </w:tcPr>
          <w:p w:rsidR="00F46E17" w:rsidRPr="00782C58" w:rsidRDefault="00F46E17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К.М.14.01</w:t>
            </w:r>
          </w:p>
        </w:tc>
        <w:tc>
          <w:tcPr>
            <w:tcW w:w="2521" w:type="dxa"/>
            <w:gridSpan w:val="2"/>
            <w:vAlign w:val="center"/>
          </w:tcPr>
          <w:p w:rsidR="00F46E17" w:rsidRPr="00782C58" w:rsidRDefault="00F46E17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Государственные и муниципальные финансы</w:t>
            </w:r>
          </w:p>
        </w:tc>
        <w:tc>
          <w:tcPr>
            <w:tcW w:w="776" w:type="dxa"/>
            <w:vAlign w:val="center"/>
          </w:tcPr>
          <w:p w:rsidR="00F46E17" w:rsidRPr="00782C58" w:rsidRDefault="00F46E17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F46E17" w:rsidRPr="007C57BA" w:rsidRDefault="00F46E17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82" w:type="dxa"/>
            <w:vAlign w:val="center"/>
          </w:tcPr>
          <w:p w:rsidR="00F46E17" w:rsidRPr="007C57BA" w:rsidRDefault="00F46E17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F46E17" w:rsidRPr="007C57BA" w:rsidRDefault="007C57B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48</w:t>
            </w:r>
          </w:p>
        </w:tc>
        <w:tc>
          <w:tcPr>
            <w:tcW w:w="1212" w:type="dxa"/>
            <w:vAlign w:val="center"/>
          </w:tcPr>
          <w:p w:rsidR="00F46E17" w:rsidRPr="007C57BA" w:rsidRDefault="007C57BA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C57BA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12" w:type="dxa"/>
            <w:vAlign w:val="center"/>
          </w:tcPr>
          <w:p w:rsidR="00F46E17" w:rsidRPr="007C57B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C57BA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78" w:type="dxa"/>
            <w:vAlign w:val="center"/>
          </w:tcPr>
          <w:p w:rsidR="00F46E17" w:rsidRPr="007C57BA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C57B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F46E17" w:rsidRPr="00D76699" w:rsidRDefault="00204B86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D7669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65" w:type="dxa"/>
            <w:vAlign w:val="center"/>
          </w:tcPr>
          <w:p w:rsidR="00F46E17" w:rsidRPr="00D76699" w:rsidRDefault="00F46E17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76699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</w:tr>
      <w:tr w:rsidR="00782C58" w:rsidRPr="006612C1" w:rsidTr="00782C58">
        <w:trPr>
          <w:trHeight w:val="654"/>
        </w:trPr>
        <w:tc>
          <w:tcPr>
            <w:tcW w:w="1490" w:type="dxa"/>
            <w:vAlign w:val="center"/>
          </w:tcPr>
          <w:p w:rsidR="00782C58" w:rsidRPr="00782C58" w:rsidRDefault="00782C58" w:rsidP="0070457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К.М.14.02</w:t>
            </w:r>
          </w:p>
        </w:tc>
        <w:tc>
          <w:tcPr>
            <w:tcW w:w="2521" w:type="dxa"/>
            <w:gridSpan w:val="2"/>
            <w:vAlign w:val="center"/>
          </w:tcPr>
          <w:p w:rsidR="00782C58" w:rsidRPr="00782C58" w:rsidRDefault="00782C58" w:rsidP="00704578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Аудит бюджетных организаций</w:t>
            </w:r>
          </w:p>
        </w:tc>
        <w:tc>
          <w:tcPr>
            <w:tcW w:w="776" w:type="dxa"/>
            <w:vAlign w:val="center"/>
          </w:tcPr>
          <w:p w:rsidR="00782C58" w:rsidRPr="00782C58" w:rsidRDefault="00782C58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72</w:t>
            </w:r>
          </w:p>
        </w:tc>
        <w:tc>
          <w:tcPr>
            <w:tcW w:w="1378" w:type="dxa"/>
            <w:vAlign w:val="center"/>
          </w:tcPr>
          <w:p w:rsidR="00782C58" w:rsidRPr="007C57BA" w:rsidRDefault="007C57B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48</w:t>
            </w:r>
          </w:p>
        </w:tc>
        <w:tc>
          <w:tcPr>
            <w:tcW w:w="1282" w:type="dxa"/>
            <w:vAlign w:val="center"/>
          </w:tcPr>
          <w:p w:rsidR="00782C58" w:rsidRPr="007C57BA" w:rsidRDefault="007C57B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782C58" w:rsidRPr="007C57BA" w:rsidRDefault="007C57B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212" w:type="dxa"/>
            <w:vAlign w:val="center"/>
          </w:tcPr>
          <w:p w:rsidR="00782C58" w:rsidRPr="007C57BA" w:rsidRDefault="007C57BA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C57B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vAlign w:val="center"/>
          </w:tcPr>
          <w:p w:rsidR="00782C58" w:rsidRPr="007C57BA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C57BA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878" w:type="dxa"/>
            <w:vAlign w:val="center"/>
          </w:tcPr>
          <w:p w:rsidR="00782C58" w:rsidRPr="007C57BA" w:rsidRDefault="007C57BA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C57B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63" w:type="dxa"/>
            <w:vAlign w:val="center"/>
          </w:tcPr>
          <w:p w:rsidR="00782C58" w:rsidRPr="00D76699" w:rsidRDefault="00204B86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D76699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65" w:type="dxa"/>
            <w:vAlign w:val="center"/>
          </w:tcPr>
          <w:p w:rsidR="00782C58" w:rsidRPr="00D76699" w:rsidRDefault="00D76699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D76699">
              <w:rPr>
                <w:rFonts w:ascii="Times New Roman" w:hAnsi="Times New Roman"/>
                <w:sz w:val="19"/>
                <w:szCs w:val="19"/>
              </w:rPr>
              <w:t>ОР.2</w:t>
            </w:r>
          </w:p>
        </w:tc>
      </w:tr>
      <w:tr w:rsidR="00F10BFA" w:rsidRPr="00F10BFA" w:rsidTr="00782C58">
        <w:trPr>
          <w:trHeight w:val="185"/>
        </w:trPr>
        <w:tc>
          <w:tcPr>
            <w:tcW w:w="1490" w:type="dxa"/>
            <w:vAlign w:val="center"/>
          </w:tcPr>
          <w:p w:rsidR="00782C58" w:rsidRPr="00F10BFA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10BFA">
              <w:rPr>
                <w:rFonts w:ascii="Times New Roman" w:hAnsi="Times New Roman"/>
                <w:sz w:val="19"/>
                <w:szCs w:val="19"/>
              </w:rPr>
              <w:t>К.М.14.03</w:t>
            </w:r>
          </w:p>
        </w:tc>
        <w:tc>
          <w:tcPr>
            <w:tcW w:w="2521" w:type="dxa"/>
            <w:gridSpan w:val="2"/>
            <w:vAlign w:val="center"/>
          </w:tcPr>
          <w:p w:rsidR="00782C58" w:rsidRPr="00F10BFA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10BFA">
              <w:rPr>
                <w:rFonts w:ascii="Times New Roman" w:hAnsi="Times New Roman"/>
                <w:sz w:val="19"/>
                <w:szCs w:val="19"/>
              </w:rPr>
              <w:t>Бюджетный процесс</w:t>
            </w:r>
          </w:p>
        </w:tc>
        <w:tc>
          <w:tcPr>
            <w:tcW w:w="776" w:type="dxa"/>
            <w:vAlign w:val="center"/>
          </w:tcPr>
          <w:p w:rsidR="00782C58" w:rsidRPr="00F10BFA" w:rsidRDefault="00782C58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10BFA">
              <w:rPr>
                <w:rFonts w:ascii="Times New Roman" w:hAnsi="Times New Roman"/>
                <w:sz w:val="19"/>
                <w:szCs w:val="19"/>
              </w:rPr>
              <w:t>144</w:t>
            </w:r>
          </w:p>
        </w:tc>
        <w:tc>
          <w:tcPr>
            <w:tcW w:w="1378" w:type="dxa"/>
            <w:vAlign w:val="center"/>
          </w:tcPr>
          <w:p w:rsidR="00782C58" w:rsidRPr="00F10BFA" w:rsidRDefault="007C57B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10BFA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82" w:type="dxa"/>
            <w:vAlign w:val="center"/>
          </w:tcPr>
          <w:p w:rsidR="00782C58" w:rsidRPr="00F10BFA" w:rsidRDefault="00782C58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10BFA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782C58" w:rsidRPr="00F10BFA" w:rsidRDefault="007C57B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10BFA">
              <w:rPr>
                <w:rFonts w:ascii="Times New Roman" w:hAnsi="Times New Roman"/>
                <w:sz w:val="19"/>
                <w:szCs w:val="19"/>
              </w:rPr>
              <w:t>96</w:t>
            </w:r>
          </w:p>
        </w:tc>
        <w:tc>
          <w:tcPr>
            <w:tcW w:w="1212" w:type="dxa"/>
            <w:vAlign w:val="center"/>
          </w:tcPr>
          <w:p w:rsidR="00782C58" w:rsidRPr="00F10BFA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10BFA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vAlign w:val="center"/>
          </w:tcPr>
          <w:p w:rsidR="00782C58" w:rsidRPr="00F10BFA" w:rsidRDefault="007C57BA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F10BFA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878" w:type="dxa"/>
            <w:vAlign w:val="center"/>
          </w:tcPr>
          <w:p w:rsidR="00782C58" w:rsidRPr="00F10BFA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10BF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163" w:type="dxa"/>
            <w:vAlign w:val="center"/>
          </w:tcPr>
          <w:p w:rsidR="00782C58" w:rsidRPr="00F10BFA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10BFA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65" w:type="dxa"/>
            <w:vAlign w:val="center"/>
          </w:tcPr>
          <w:p w:rsidR="00782C58" w:rsidRPr="00F10BFA" w:rsidRDefault="00F10BFA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F10BFA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782C58" w:rsidRPr="006612C1" w:rsidTr="00782C58">
        <w:trPr>
          <w:trHeight w:val="185"/>
        </w:trPr>
        <w:tc>
          <w:tcPr>
            <w:tcW w:w="1490" w:type="dxa"/>
            <w:vAlign w:val="center"/>
          </w:tcPr>
          <w:p w:rsidR="00782C58" w:rsidRPr="00782C58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К.М.14.04</w:t>
            </w:r>
          </w:p>
        </w:tc>
        <w:tc>
          <w:tcPr>
            <w:tcW w:w="2521" w:type="dxa"/>
            <w:gridSpan w:val="2"/>
            <w:vAlign w:val="center"/>
          </w:tcPr>
          <w:p w:rsidR="00782C58" w:rsidRPr="00782C58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Государственный финансовый контроль</w:t>
            </w:r>
          </w:p>
        </w:tc>
        <w:tc>
          <w:tcPr>
            <w:tcW w:w="776" w:type="dxa"/>
            <w:vAlign w:val="center"/>
          </w:tcPr>
          <w:p w:rsidR="00782C58" w:rsidRPr="00782C58" w:rsidRDefault="00782C58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782C58" w:rsidRPr="00204B86" w:rsidRDefault="007C57B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82" w:type="dxa"/>
            <w:vAlign w:val="center"/>
          </w:tcPr>
          <w:p w:rsidR="00782C58" w:rsidRPr="00204B86" w:rsidRDefault="007C57B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1163" w:type="dxa"/>
            <w:vAlign w:val="center"/>
          </w:tcPr>
          <w:p w:rsidR="00782C58" w:rsidRPr="00204B86" w:rsidRDefault="007C57B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60</w:t>
            </w:r>
          </w:p>
        </w:tc>
        <w:tc>
          <w:tcPr>
            <w:tcW w:w="1212" w:type="dxa"/>
            <w:vAlign w:val="center"/>
          </w:tcPr>
          <w:p w:rsidR="00782C58" w:rsidRPr="00204B86" w:rsidRDefault="007C57BA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vAlign w:val="center"/>
          </w:tcPr>
          <w:p w:rsidR="00782C58" w:rsidRPr="00204B86" w:rsidRDefault="007C57BA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зачет с оценкой</w:t>
            </w:r>
          </w:p>
        </w:tc>
        <w:tc>
          <w:tcPr>
            <w:tcW w:w="878" w:type="dxa"/>
            <w:vAlign w:val="center"/>
          </w:tcPr>
          <w:p w:rsidR="00782C58" w:rsidRPr="00204B86" w:rsidRDefault="007C57BA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782C58" w:rsidRPr="00204B86" w:rsidRDefault="00204B86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1465" w:type="dxa"/>
            <w:vAlign w:val="center"/>
          </w:tcPr>
          <w:p w:rsidR="00782C58" w:rsidRPr="00C777FB" w:rsidRDefault="007C57BA" w:rsidP="00C777F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777FB">
              <w:rPr>
                <w:rFonts w:ascii="Times New Roman" w:hAnsi="Times New Roman"/>
                <w:sz w:val="19"/>
                <w:szCs w:val="19"/>
              </w:rPr>
              <w:t>ОР.</w:t>
            </w:r>
            <w:r w:rsidR="00C777FB" w:rsidRPr="00C777F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</w:tr>
      <w:tr w:rsidR="00782C58" w:rsidRPr="006612C1" w:rsidTr="00782C58">
        <w:trPr>
          <w:trHeight w:val="185"/>
        </w:trPr>
        <w:tc>
          <w:tcPr>
            <w:tcW w:w="14540" w:type="dxa"/>
            <w:gridSpan w:val="12"/>
          </w:tcPr>
          <w:p w:rsidR="00782C58" w:rsidRPr="00C777FB" w:rsidRDefault="00782C58" w:rsidP="005F69EA">
            <w:pPr>
              <w:tabs>
                <w:tab w:val="left" w:pos="814"/>
              </w:tabs>
              <w:spacing w:after="0" w:line="240" w:lineRule="auto"/>
              <w:contextualSpacing/>
              <w:rPr>
                <w:rFonts w:ascii="Times New Roman" w:eastAsiaTheme="minorHAnsi" w:hAnsi="Times New Roman" w:cstheme="minorBidi"/>
                <w:sz w:val="19"/>
                <w:szCs w:val="19"/>
              </w:rPr>
            </w:pPr>
            <w:r w:rsidRPr="00C777FB">
              <w:rPr>
                <w:rFonts w:ascii="Times New Roman" w:eastAsiaTheme="minorHAnsi" w:hAnsi="Times New Roman" w:cstheme="minorBidi"/>
                <w:caps/>
                <w:sz w:val="19"/>
                <w:szCs w:val="19"/>
                <w:lang w:eastAsia="ru-RU"/>
              </w:rPr>
              <w:t>2.  ДИСЦИПЛИНЫ по выбору</w:t>
            </w:r>
            <w:r w:rsidRPr="00C777FB">
              <w:rPr>
                <w:rFonts w:ascii="Times New Roman" w:eastAsiaTheme="minorHAnsi" w:hAnsi="Times New Roman" w:cstheme="minorBidi"/>
                <w:sz w:val="19"/>
                <w:szCs w:val="19"/>
              </w:rPr>
              <w:t xml:space="preserve"> (ВЫБРАТЬ 1 ИЗ 2)</w:t>
            </w:r>
          </w:p>
        </w:tc>
      </w:tr>
      <w:tr w:rsidR="00782C58" w:rsidRPr="006612C1" w:rsidTr="00782C58">
        <w:trPr>
          <w:trHeight w:val="185"/>
        </w:trPr>
        <w:tc>
          <w:tcPr>
            <w:tcW w:w="1490" w:type="dxa"/>
            <w:vAlign w:val="center"/>
          </w:tcPr>
          <w:p w:rsidR="00782C58" w:rsidRPr="00782C58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К.М.14.ДВ.01.01</w:t>
            </w:r>
          </w:p>
        </w:tc>
        <w:tc>
          <w:tcPr>
            <w:tcW w:w="2521" w:type="dxa"/>
            <w:gridSpan w:val="2"/>
            <w:vAlign w:val="center"/>
          </w:tcPr>
          <w:p w:rsidR="00782C58" w:rsidRPr="007C57BA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Бюджетный учет и отчетность +</w:t>
            </w:r>
          </w:p>
        </w:tc>
        <w:tc>
          <w:tcPr>
            <w:tcW w:w="776" w:type="dxa"/>
            <w:vAlign w:val="center"/>
          </w:tcPr>
          <w:p w:rsidR="00782C58" w:rsidRPr="007C57BA" w:rsidRDefault="00782C58" w:rsidP="007C57B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1</w:t>
            </w:r>
            <w:r w:rsidR="007C57BA" w:rsidRPr="007C57BA">
              <w:rPr>
                <w:rFonts w:ascii="Times New Roman" w:hAnsi="Times New Roman"/>
                <w:sz w:val="19"/>
                <w:szCs w:val="19"/>
              </w:rPr>
              <w:t>08</w:t>
            </w:r>
          </w:p>
        </w:tc>
        <w:tc>
          <w:tcPr>
            <w:tcW w:w="1378" w:type="dxa"/>
            <w:vAlign w:val="center"/>
          </w:tcPr>
          <w:p w:rsidR="00782C58" w:rsidRPr="00204B86" w:rsidRDefault="00204B86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82" w:type="dxa"/>
            <w:vAlign w:val="center"/>
          </w:tcPr>
          <w:p w:rsidR="00782C58" w:rsidRPr="00204B86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782C58" w:rsidRPr="00204B86" w:rsidRDefault="00782C58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60</w:t>
            </w:r>
          </w:p>
        </w:tc>
        <w:tc>
          <w:tcPr>
            <w:tcW w:w="1212" w:type="dxa"/>
            <w:vAlign w:val="center"/>
          </w:tcPr>
          <w:p w:rsidR="00782C58" w:rsidRPr="00204B86" w:rsidRDefault="00204B86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vAlign w:val="center"/>
          </w:tcPr>
          <w:p w:rsidR="00782C58" w:rsidRPr="00204B86" w:rsidRDefault="007C57BA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878" w:type="dxa"/>
            <w:vAlign w:val="center"/>
          </w:tcPr>
          <w:p w:rsidR="00782C58" w:rsidRPr="00204B86" w:rsidRDefault="00204B86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782C58" w:rsidRPr="00204B86" w:rsidRDefault="00204B86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65" w:type="dxa"/>
            <w:vAlign w:val="center"/>
          </w:tcPr>
          <w:p w:rsidR="00782C58" w:rsidRPr="00055E6B" w:rsidRDefault="00782C58" w:rsidP="00C777F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ОР.</w:t>
            </w:r>
            <w:r w:rsidR="00C777FB" w:rsidRPr="00055E6B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</w:tr>
      <w:tr w:rsidR="00782C58" w:rsidRPr="006612C1" w:rsidTr="00782C58">
        <w:trPr>
          <w:trHeight w:val="185"/>
        </w:trPr>
        <w:tc>
          <w:tcPr>
            <w:tcW w:w="1490" w:type="dxa"/>
            <w:vAlign w:val="center"/>
          </w:tcPr>
          <w:p w:rsidR="00782C58" w:rsidRPr="00782C58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К.М.14.ДВ.01.02</w:t>
            </w:r>
          </w:p>
        </w:tc>
        <w:tc>
          <w:tcPr>
            <w:tcW w:w="2521" w:type="dxa"/>
            <w:gridSpan w:val="2"/>
            <w:vAlign w:val="center"/>
          </w:tcPr>
          <w:p w:rsidR="00782C58" w:rsidRPr="007C57BA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Основы принятия бюджетных решений</w:t>
            </w:r>
          </w:p>
        </w:tc>
        <w:tc>
          <w:tcPr>
            <w:tcW w:w="776" w:type="dxa"/>
            <w:vAlign w:val="center"/>
          </w:tcPr>
          <w:p w:rsidR="00782C58" w:rsidRPr="007C57BA" w:rsidRDefault="007C57B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C57BA">
              <w:rPr>
                <w:rFonts w:ascii="Times New Roman" w:hAnsi="Times New Roman"/>
                <w:sz w:val="19"/>
                <w:szCs w:val="19"/>
              </w:rPr>
              <w:t>108</w:t>
            </w:r>
          </w:p>
        </w:tc>
        <w:tc>
          <w:tcPr>
            <w:tcW w:w="1378" w:type="dxa"/>
            <w:vAlign w:val="center"/>
          </w:tcPr>
          <w:p w:rsidR="00782C58" w:rsidRPr="00204B86" w:rsidRDefault="00204B86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36</w:t>
            </w:r>
          </w:p>
        </w:tc>
        <w:tc>
          <w:tcPr>
            <w:tcW w:w="1282" w:type="dxa"/>
            <w:vAlign w:val="center"/>
          </w:tcPr>
          <w:p w:rsidR="00782C58" w:rsidRPr="00204B86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163" w:type="dxa"/>
            <w:vAlign w:val="center"/>
          </w:tcPr>
          <w:p w:rsidR="00782C58" w:rsidRPr="00204B86" w:rsidRDefault="00782C58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04B86">
              <w:rPr>
                <w:rFonts w:ascii="Times New Roman" w:hAnsi="Times New Roman"/>
                <w:sz w:val="19"/>
                <w:szCs w:val="19"/>
              </w:rPr>
              <w:t>60</w:t>
            </w:r>
          </w:p>
        </w:tc>
        <w:tc>
          <w:tcPr>
            <w:tcW w:w="1212" w:type="dxa"/>
            <w:vAlign w:val="center"/>
          </w:tcPr>
          <w:p w:rsidR="00782C58" w:rsidRPr="00204B86" w:rsidRDefault="00204B86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212" w:type="dxa"/>
            <w:vAlign w:val="center"/>
          </w:tcPr>
          <w:p w:rsidR="00782C58" w:rsidRPr="00204B86" w:rsidRDefault="007C57BA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зачет</w:t>
            </w:r>
          </w:p>
        </w:tc>
        <w:tc>
          <w:tcPr>
            <w:tcW w:w="878" w:type="dxa"/>
            <w:vAlign w:val="center"/>
          </w:tcPr>
          <w:p w:rsidR="00782C58" w:rsidRPr="00204B86" w:rsidRDefault="00204B86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163" w:type="dxa"/>
            <w:vAlign w:val="center"/>
          </w:tcPr>
          <w:p w:rsidR="00782C58" w:rsidRPr="00204B86" w:rsidRDefault="00204B86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204B86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65" w:type="dxa"/>
            <w:vAlign w:val="center"/>
          </w:tcPr>
          <w:p w:rsidR="00782C58" w:rsidRPr="00055E6B" w:rsidRDefault="00055E6B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ОР.3</w:t>
            </w:r>
          </w:p>
        </w:tc>
      </w:tr>
      <w:tr w:rsidR="00782C58" w:rsidRPr="005F69EA" w:rsidTr="00782C58">
        <w:trPr>
          <w:trHeight w:val="171"/>
        </w:trPr>
        <w:tc>
          <w:tcPr>
            <w:tcW w:w="14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58" w:rsidRPr="005F69EA" w:rsidRDefault="00782C58" w:rsidP="006612C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69EA">
              <w:rPr>
                <w:rFonts w:ascii="Times New Roman" w:hAnsi="Times New Roman"/>
                <w:sz w:val="19"/>
                <w:szCs w:val="19"/>
              </w:rPr>
              <w:t>3. ПРАКТИКА                                                                       НЕ ПРЕДУСМОТРЕНА</w:t>
            </w:r>
          </w:p>
        </w:tc>
      </w:tr>
      <w:tr w:rsidR="00782C58" w:rsidRPr="005F69EA" w:rsidTr="00782C58">
        <w:trPr>
          <w:trHeight w:val="194"/>
        </w:trPr>
        <w:tc>
          <w:tcPr>
            <w:tcW w:w="1454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58" w:rsidRPr="005F69EA" w:rsidRDefault="00782C58" w:rsidP="006612C1">
            <w:pPr>
              <w:tabs>
                <w:tab w:val="left" w:pos="814"/>
              </w:tabs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5F69EA">
              <w:rPr>
                <w:rFonts w:ascii="Times New Roman" w:eastAsia="Times New Roman" w:hAnsi="Times New Roman"/>
                <w:caps/>
                <w:sz w:val="19"/>
                <w:szCs w:val="19"/>
                <w:lang w:eastAsia="ru-RU"/>
              </w:rPr>
              <w:t>4. аттестация</w:t>
            </w:r>
          </w:p>
        </w:tc>
      </w:tr>
      <w:tr w:rsidR="00782C58" w:rsidRPr="00782C58" w:rsidTr="00782C58">
        <w:trPr>
          <w:trHeight w:val="396"/>
        </w:trPr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58" w:rsidRPr="00782C58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К.М.14.05</w:t>
            </w:r>
          </w:p>
          <w:p w:rsidR="00782C58" w:rsidRPr="00782C58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(К)</w:t>
            </w:r>
          </w:p>
        </w:tc>
        <w:tc>
          <w:tcPr>
            <w:tcW w:w="2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2C58" w:rsidRPr="00782C58" w:rsidRDefault="00782C58" w:rsidP="006612C1">
            <w:pPr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Экзамены по модулю "Государственные финансы"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58" w:rsidRPr="00782C58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82C5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58" w:rsidRPr="00782C58" w:rsidRDefault="00782C58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58" w:rsidRPr="00782C58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82C5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58" w:rsidRPr="00782C58" w:rsidRDefault="00782C58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58" w:rsidRPr="00782C58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58" w:rsidRPr="00782C58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82C58">
              <w:rPr>
                <w:rFonts w:ascii="Times New Roman" w:hAnsi="Times New Roman"/>
                <w:sz w:val="19"/>
                <w:szCs w:val="19"/>
                <w:lang w:eastAsia="ru-RU"/>
              </w:rPr>
              <w:t>экзамен</w:t>
            </w:r>
          </w:p>
        </w:tc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58" w:rsidRPr="00782C58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782C58">
              <w:rPr>
                <w:rFonts w:ascii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82C58" w:rsidRPr="00782C58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</w:pPr>
            <w:r w:rsidRPr="00782C58">
              <w:rPr>
                <w:rFonts w:ascii="Times New Roman" w:hAnsi="Times New Roman"/>
                <w:caps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82C58" w:rsidRPr="00782C58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 xml:space="preserve">ОР.1 </w:t>
            </w:r>
          </w:p>
          <w:p w:rsidR="00782C58" w:rsidRPr="00782C58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>ОР.2</w:t>
            </w:r>
          </w:p>
          <w:p w:rsidR="00782C58" w:rsidRPr="00782C58" w:rsidRDefault="00782C5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 xml:space="preserve">ОР.3 </w:t>
            </w:r>
          </w:p>
          <w:p w:rsidR="00782C58" w:rsidRPr="00782C58" w:rsidRDefault="00782C58" w:rsidP="00782C5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82C58">
              <w:rPr>
                <w:rFonts w:ascii="Times New Roman" w:hAnsi="Times New Roman"/>
                <w:sz w:val="19"/>
                <w:szCs w:val="19"/>
              </w:rPr>
              <w:t xml:space="preserve">ОР.4 </w:t>
            </w:r>
          </w:p>
        </w:tc>
      </w:tr>
    </w:tbl>
    <w:p w:rsidR="008B4282" w:rsidRPr="006612C1" w:rsidRDefault="008B4282" w:rsidP="008B4282">
      <w:pPr>
        <w:suppressAutoHyphens/>
        <w:spacing w:after="0" w:line="240" w:lineRule="auto"/>
        <w:jc w:val="both"/>
        <w:rPr>
          <w:rFonts w:ascii="Times New Roman" w:hAnsi="Times New Roman"/>
          <w:color w:val="FF0000"/>
          <w:sz w:val="19"/>
          <w:szCs w:val="19"/>
          <w:lang w:eastAsia="ru-RU"/>
        </w:rPr>
        <w:sectPr w:rsidR="008B4282" w:rsidRPr="006612C1" w:rsidSect="006612C1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8B4282" w:rsidRPr="005F69EA" w:rsidRDefault="008B4282" w:rsidP="00F46E1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 xml:space="preserve">4. Методические указания для </w:t>
      </w:r>
      <w:proofErr w:type="gramStart"/>
      <w:r w:rsidRPr="005F69EA">
        <w:rPr>
          <w:rFonts w:ascii="Times New Roman" w:hAnsi="Times New Roman"/>
          <w:b/>
          <w:caps/>
          <w:sz w:val="19"/>
          <w:szCs w:val="19"/>
          <w:lang w:eastAsia="ru-RU"/>
        </w:rPr>
        <w:t>обучающихся</w:t>
      </w:r>
      <w:proofErr w:type="gramEnd"/>
      <w:r w:rsidRPr="005F69EA">
        <w:rPr>
          <w:rFonts w:ascii="Times New Roman" w:hAnsi="Times New Roman"/>
          <w:b/>
          <w:caps/>
          <w:sz w:val="19"/>
          <w:szCs w:val="19"/>
          <w:lang w:eastAsia="ru-RU"/>
        </w:rPr>
        <w:t xml:space="preserve"> </w:t>
      </w:r>
    </w:p>
    <w:p w:rsidR="008B4282" w:rsidRPr="005F69EA" w:rsidRDefault="008B4282" w:rsidP="00F46E17">
      <w:pPr>
        <w:spacing w:after="0" w:line="24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5F69EA">
        <w:rPr>
          <w:rFonts w:ascii="Times New Roman" w:hAnsi="Times New Roman"/>
          <w:b/>
          <w:caps/>
          <w:sz w:val="19"/>
          <w:szCs w:val="19"/>
          <w:lang w:eastAsia="ru-RU"/>
        </w:rPr>
        <w:t>по освоению Модуля</w:t>
      </w:r>
    </w:p>
    <w:p w:rsidR="008B4282" w:rsidRPr="005F69EA" w:rsidRDefault="008B4282" w:rsidP="008B4282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</w:p>
    <w:p w:rsidR="008B4282" w:rsidRPr="0037636F" w:rsidRDefault="008B4282" w:rsidP="008B4282">
      <w:pPr>
        <w:pStyle w:val="a4"/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Для эффективной организации самостоятельной работы необходимо зарегистрироваться в системе электронного обучения НГПУ. Здесь представлены все дисциплины модуля: теоретический материал, задания для практических работ, необходимые полезные ссылки, тесты и др.</w:t>
      </w:r>
    </w:p>
    <w:p w:rsidR="008B4282" w:rsidRPr="0037636F" w:rsidRDefault="008B4282" w:rsidP="008B4282">
      <w:pPr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Предполагается следующий порядок изучения темы. На лекции преподаватель кроме теоретического материала, информирует студентов о том, как будет проходить практическое занятие, какую литературу (основную и дополнительную) они должны прочитать, какой материал из электронного курса проработать, что подготовить (ответить на контрольные вопросы, подготовиться к выполнению лабораторной работы, подобрать необходимые материалы для проекта и т.д.).</w:t>
      </w:r>
    </w:p>
    <w:p w:rsidR="008B4282" w:rsidRPr="0037636F" w:rsidRDefault="008B4282" w:rsidP="008B4282">
      <w:pPr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  <w:lang w:eastAsia="ar-SA"/>
        </w:rPr>
      </w:pPr>
      <w:r w:rsidRPr="0037636F">
        <w:rPr>
          <w:rFonts w:ascii="Times New Roman" w:hAnsi="Times New Roman"/>
          <w:sz w:val="19"/>
          <w:szCs w:val="19"/>
          <w:lang w:eastAsia="ar-SA"/>
        </w:rPr>
        <w:t>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:rsidR="008B4282" w:rsidRPr="0037636F" w:rsidRDefault="008B4282" w:rsidP="008B4282">
      <w:pPr>
        <w:widowControl w:val="0"/>
        <w:numPr>
          <w:ilvl w:val="0"/>
          <w:numId w:val="5"/>
        </w:numPr>
        <w:tabs>
          <w:tab w:val="left" w:pos="1134"/>
        </w:tabs>
        <w:suppressAutoHyphens/>
        <w:autoSpaceDE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/>
          <w:sz w:val="19"/>
          <w:szCs w:val="19"/>
        </w:rPr>
      </w:pPr>
      <w:r w:rsidRPr="0037636F">
        <w:rPr>
          <w:rFonts w:ascii="Times New Roman" w:hAnsi="Times New Roman"/>
          <w:sz w:val="19"/>
          <w:szCs w:val="19"/>
        </w:rPr>
        <w:t>В учебно-методическом комплексе дисциплины (ЭУМК) представлены информационные материалы по изучаемым темам. По всем заданиям представлены критерии для качественного выполнения практических работ, проектных и творческих заданий, подготовки докладов и др.</w:t>
      </w:r>
    </w:p>
    <w:p w:rsidR="008B4282" w:rsidRPr="0037636F" w:rsidRDefault="008B4282" w:rsidP="008B428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37636F">
        <w:rPr>
          <w:rFonts w:ascii="Times New Roman" w:hAnsi="Times New Roman"/>
          <w:sz w:val="19"/>
          <w:szCs w:val="19"/>
        </w:rPr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:rsidR="008B4282" w:rsidRPr="006411F3" w:rsidRDefault="008B4282" w:rsidP="008B428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6411F3">
        <w:rPr>
          <w:rFonts w:ascii="Times New Roman" w:hAnsi="Times New Roman"/>
          <w:sz w:val="19"/>
          <w:szCs w:val="19"/>
        </w:rPr>
        <w:t>Промежуточный контроль по дисциплин</w:t>
      </w:r>
      <w:r w:rsidR="006411F3" w:rsidRPr="006411F3">
        <w:rPr>
          <w:rFonts w:ascii="Times New Roman" w:hAnsi="Times New Roman"/>
          <w:sz w:val="19"/>
          <w:szCs w:val="19"/>
        </w:rPr>
        <w:t>е</w:t>
      </w:r>
      <w:r w:rsidRPr="006411F3">
        <w:rPr>
          <w:rFonts w:ascii="Times New Roman" w:hAnsi="Times New Roman"/>
          <w:sz w:val="19"/>
          <w:szCs w:val="19"/>
        </w:rPr>
        <w:t xml:space="preserve"> «Государственные и муниципальные финансы»</w:t>
      </w:r>
      <w:r w:rsidR="003F64BE" w:rsidRPr="006411F3">
        <w:rPr>
          <w:rFonts w:ascii="Times New Roman" w:hAnsi="Times New Roman"/>
          <w:sz w:val="19"/>
          <w:szCs w:val="19"/>
        </w:rPr>
        <w:t xml:space="preserve"> - экзамен</w:t>
      </w:r>
      <w:r w:rsidRPr="006411F3">
        <w:rPr>
          <w:rFonts w:ascii="Times New Roman" w:hAnsi="Times New Roman"/>
          <w:sz w:val="19"/>
          <w:szCs w:val="19"/>
        </w:rPr>
        <w:t xml:space="preserve">, </w:t>
      </w:r>
      <w:r w:rsidR="006411F3" w:rsidRPr="006411F3">
        <w:rPr>
          <w:rFonts w:ascii="Times New Roman" w:hAnsi="Times New Roman"/>
          <w:sz w:val="19"/>
          <w:szCs w:val="19"/>
        </w:rPr>
        <w:t xml:space="preserve">по дисциплинам </w:t>
      </w:r>
      <w:r w:rsidR="003F64BE" w:rsidRPr="006411F3">
        <w:rPr>
          <w:rFonts w:ascii="Times New Roman" w:hAnsi="Times New Roman"/>
          <w:sz w:val="19"/>
          <w:szCs w:val="19"/>
        </w:rPr>
        <w:t>«Аудит бюджетных организаций», «Государственный финансовый контроль» - зачет с оценкой,</w:t>
      </w:r>
      <w:r w:rsidR="006411F3" w:rsidRPr="006411F3">
        <w:rPr>
          <w:rFonts w:ascii="Times New Roman" w:hAnsi="Times New Roman"/>
          <w:sz w:val="19"/>
          <w:szCs w:val="19"/>
        </w:rPr>
        <w:t xml:space="preserve"> по дисциплинам</w:t>
      </w:r>
      <w:r w:rsidR="003F64BE" w:rsidRPr="006411F3">
        <w:rPr>
          <w:rFonts w:ascii="Times New Roman" w:hAnsi="Times New Roman"/>
          <w:sz w:val="19"/>
          <w:szCs w:val="19"/>
        </w:rPr>
        <w:t xml:space="preserve"> «Бюджетный процесс», «Бюджетный учет и отчетность», </w:t>
      </w:r>
      <w:r w:rsidRPr="006411F3">
        <w:rPr>
          <w:rFonts w:ascii="Times New Roman" w:hAnsi="Times New Roman"/>
          <w:sz w:val="19"/>
          <w:szCs w:val="19"/>
        </w:rPr>
        <w:t>«</w:t>
      </w:r>
      <w:r w:rsidR="006411F3" w:rsidRPr="006411F3">
        <w:rPr>
          <w:rFonts w:ascii="Times New Roman" w:hAnsi="Times New Roman"/>
          <w:sz w:val="19"/>
          <w:szCs w:val="19"/>
        </w:rPr>
        <w:t>Основы принятия бюджетных решений</w:t>
      </w:r>
      <w:r w:rsidRPr="006411F3">
        <w:rPr>
          <w:rFonts w:ascii="Times New Roman" w:hAnsi="Times New Roman"/>
          <w:sz w:val="19"/>
          <w:szCs w:val="19"/>
        </w:rPr>
        <w:t>»</w:t>
      </w:r>
      <w:r w:rsidR="006411F3" w:rsidRPr="006411F3">
        <w:rPr>
          <w:rFonts w:ascii="Times New Roman" w:hAnsi="Times New Roman"/>
          <w:sz w:val="19"/>
          <w:szCs w:val="19"/>
        </w:rPr>
        <w:t xml:space="preserve"> - зачет. </w:t>
      </w:r>
      <w:r w:rsidRPr="006411F3">
        <w:rPr>
          <w:rFonts w:ascii="Times New Roman" w:hAnsi="Times New Roman"/>
          <w:sz w:val="19"/>
          <w:szCs w:val="19"/>
        </w:rPr>
        <w:t>Вопросы к зачету и экзаменам приведены в ЭУМК, кроме того, предполагается итоговое тестирование.</w:t>
      </w:r>
      <w:r w:rsidR="003F64BE" w:rsidRPr="006411F3">
        <w:rPr>
          <w:rFonts w:ascii="Times New Roman" w:hAnsi="Times New Roman"/>
          <w:sz w:val="19"/>
          <w:szCs w:val="19"/>
        </w:rPr>
        <w:t xml:space="preserve"> </w:t>
      </w:r>
    </w:p>
    <w:p w:rsidR="008B4282" w:rsidRPr="003F64BE" w:rsidRDefault="008B4282" w:rsidP="008B4282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right="-1" w:firstLine="709"/>
        <w:jc w:val="both"/>
        <w:rPr>
          <w:rFonts w:ascii="Times New Roman" w:hAnsi="Times New Roman"/>
          <w:sz w:val="19"/>
          <w:szCs w:val="19"/>
        </w:rPr>
      </w:pPr>
      <w:r w:rsidRPr="003F64BE">
        <w:rPr>
          <w:rFonts w:ascii="Times New Roman" w:hAnsi="Times New Roman"/>
          <w:spacing w:val="4"/>
          <w:sz w:val="19"/>
          <w:szCs w:val="19"/>
        </w:rPr>
        <w:t>Следует обратить внимание на то, что некоторые темы Вы изучаете самостоятельно по рекомендуемым источникам</w:t>
      </w:r>
      <w:proofErr w:type="gramStart"/>
      <w:r w:rsidR="003F64BE" w:rsidRPr="003F64BE">
        <w:rPr>
          <w:rFonts w:ascii="Times New Roman" w:hAnsi="Times New Roman"/>
          <w:spacing w:val="4"/>
          <w:sz w:val="19"/>
          <w:szCs w:val="19"/>
        </w:rPr>
        <w:t>,</w:t>
      </w:r>
      <w:r w:rsidRPr="003F64BE">
        <w:rPr>
          <w:rFonts w:ascii="Times New Roman" w:hAnsi="Times New Roman"/>
          <w:spacing w:val="4"/>
          <w:sz w:val="19"/>
          <w:szCs w:val="19"/>
        </w:rPr>
        <w:t xml:space="preserve">. </w:t>
      </w:r>
      <w:proofErr w:type="gramEnd"/>
      <w:r w:rsidRPr="003F64BE">
        <w:rPr>
          <w:rFonts w:ascii="Times New Roman" w:hAnsi="Times New Roman"/>
          <w:sz w:val="19"/>
          <w:szCs w:val="19"/>
        </w:rPr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:rsidR="008B4282" w:rsidRPr="003F64BE" w:rsidRDefault="008B4282" w:rsidP="008B4282">
      <w:pPr>
        <w:numPr>
          <w:ilvl w:val="0"/>
          <w:numId w:val="5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3F64BE">
        <w:rPr>
          <w:rFonts w:ascii="Times New Roman" w:hAnsi="Times New Roman"/>
          <w:sz w:val="19"/>
          <w:szCs w:val="19"/>
        </w:rPr>
        <w:t xml:space="preserve">По каждой дисциплине в ЭУМК приведен рейтинг-план дисциплины. </w:t>
      </w:r>
    </w:p>
    <w:p w:rsidR="008B4282" w:rsidRPr="006411F3" w:rsidRDefault="008B4282" w:rsidP="008B4282">
      <w:pPr>
        <w:spacing w:after="0" w:line="360" w:lineRule="auto"/>
        <w:jc w:val="center"/>
        <w:rPr>
          <w:rFonts w:ascii="Times New Roman" w:hAnsi="Times New Roman"/>
          <w:b/>
          <w:caps/>
          <w:sz w:val="19"/>
          <w:szCs w:val="19"/>
          <w:lang w:eastAsia="ru-RU"/>
        </w:rPr>
      </w:pPr>
      <w:r w:rsidRPr="006612C1">
        <w:rPr>
          <w:rFonts w:ascii="Times New Roman" w:hAnsi="Times New Roman"/>
          <w:b/>
          <w:caps/>
          <w:color w:val="FF0000"/>
          <w:sz w:val="19"/>
          <w:szCs w:val="19"/>
          <w:lang w:eastAsia="ru-RU"/>
        </w:rPr>
        <w:br w:type="page"/>
      </w:r>
      <w:r w:rsidRPr="006411F3">
        <w:rPr>
          <w:rFonts w:ascii="Times New Roman" w:hAnsi="Times New Roman"/>
          <w:b/>
          <w:caps/>
          <w:sz w:val="19"/>
          <w:szCs w:val="19"/>
          <w:lang w:eastAsia="ru-RU"/>
        </w:rPr>
        <w:lastRenderedPageBreak/>
        <w:t>5. ПРОГРАММЫ ДИСЦИПЛИН МОДУЛЯ</w:t>
      </w:r>
    </w:p>
    <w:p w:rsidR="008B4282" w:rsidRPr="00204B86" w:rsidRDefault="008B4282" w:rsidP="008B4282">
      <w:pPr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04B86">
        <w:rPr>
          <w:rFonts w:ascii="Times New Roman" w:hAnsi="Times New Roman"/>
          <w:b/>
          <w:sz w:val="19"/>
          <w:szCs w:val="19"/>
          <w:lang w:eastAsia="ru-RU"/>
        </w:rPr>
        <w:t>5.1. ПРОГРАММА ДИСЦИПЛИНЫ</w:t>
      </w:r>
    </w:p>
    <w:p w:rsidR="008B4282" w:rsidRPr="00204B86" w:rsidRDefault="008B4282" w:rsidP="008B428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04B86">
        <w:rPr>
          <w:rFonts w:ascii="Times New Roman" w:hAnsi="Times New Roman"/>
          <w:b/>
          <w:bCs/>
          <w:sz w:val="19"/>
          <w:szCs w:val="19"/>
        </w:rPr>
        <w:t>«ГОСУДАРСТВЕННЫЕ И МУНИЦИПАЛЬНЫЕ ФИНАНСЫ»</w:t>
      </w:r>
    </w:p>
    <w:p w:rsidR="008B4282" w:rsidRPr="00204B86" w:rsidRDefault="008B4282" w:rsidP="008B42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8B4282" w:rsidRPr="00204B86" w:rsidRDefault="008B4282" w:rsidP="008B42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04B86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8B4282" w:rsidRPr="0035672A" w:rsidRDefault="008B4282" w:rsidP="00335D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672A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35672A">
        <w:rPr>
          <w:rFonts w:ascii="Times New Roman" w:hAnsi="Times New Roman"/>
          <w:sz w:val="19"/>
          <w:szCs w:val="19"/>
        </w:rPr>
        <w:t>«Государственные и муниципальные финансы», как и другие дисциплины модуля, служит формированию трудовых действий специалиста э</w:t>
      </w:r>
      <w:r w:rsidRPr="0035672A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35672A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35672A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35672A">
        <w:rPr>
          <w:rFonts w:ascii="Times New Roman" w:hAnsi="Times New Roman"/>
          <w:sz w:val="19"/>
          <w:szCs w:val="19"/>
        </w:rPr>
        <w:t>).</w:t>
      </w:r>
    </w:p>
    <w:p w:rsidR="008B4282" w:rsidRPr="0035672A" w:rsidRDefault="008B4282" w:rsidP="00335D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35672A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9829CA" w:rsidRPr="0035672A" w:rsidRDefault="009829CA" w:rsidP="00335DE9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35672A">
        <w:rPr>
          <w:rFonts w:ascii="Times New Roman" w:hAnsi="Times New Roman"/>
          <w:sz w:val="19"/>
          <w:szCs w:val="19"/>
        </w:rPr>
        <w:t xml:space="preserve">ОПК-4: </w:t>
      </w:r>
      <w:proofErr w:type="gramStart"/>
      <w:r w:rsidRPr="0035672A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35672A">
        <w:rPr>
          <w:rFonts w:ascii="Times New Roman" w:hAnsi="Times New Roman"/>
          <w:sz w:val="19"/>
          <w:szCs w:val="19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деятельности;</w:t>
      </w:r>
    </w:p>
    <w:p w:rsidR="009829CA" w:rsidRPr="00782C58" w:rsidRDefault="009829CA" w:rsidP="00335DE9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82C58">
        <w:rPr>
          <w:rFonts w:ascii="Times New Roman" w:hAnsi="Times New Roman"/>
          <w:sz w:val="19"/>
          <w:szCs w:val="19"/>
        </w:rPr>
        <w:t>ПК-13</w:t>
      </w:r>
      <w:r w:rsidRPr="00782C58">
        <w:t xml:space="preserve"> </w:t>
      </w:r>
      <w:proofErr w:type="gramStart"/>
      <w:r w:rsidRPr="00782C58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782C58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</w:t>
      </w:r>
      <w:r>
        <w:rPr>
          <w:rFonts w:ascii="Times New Roman" w:hAnsi="Times New Roman"/>
          <w:sz w:val="19"/>
          <w:szCs w:val="19"/>
        </w:rPr>
        <w:t>.</w:t>
      </w:r>
    </w:p>
    <w:p w:rsidR="008B4282" w:rsidRPr="0035672A" w:rsidRDefault="008B4282" w:rsidP="00335D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672A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</w:t>
      </w:r>
      <w:r w:rsidR="0035672A" w:rsidRPr="0035672A">
        <w:rPr>
          <w:rFonts w:ascii="Times New Roman" w:hAnsi="Times New Roman"/>
          <w:sz w:val="19"/>
          <w:szCs w:val="19"/>
        </w:rPr>
        <w:t>управления финансами</w:t>
      </w:r>
      <w:r w:rsidRPr="0035672A">
        <w:rPr>
          <w:rFonts w:ascii="Times New Roman" w:hAnsi="Times New Roman"/>
          <w:sz w:val="19"/>
          <w:szCs w:val="19"/>
        </w:rPr>
        <w:t>, финансового планирования</w:t>
      </w:r>
      <w:r w:rsidR="0035672A" w:rsidRPr="0035672A">
        <w:rPr>
          <w:rFonts w:ascii="Times New Roman" w:hAnsi="Times New Roman"/>
          <w:sz w:val="19"/>
          <w:szCs w:val="19"/>
        </w:rPr>
        <w:t xml:space="preserve"> и прогнозирования</w:t>
      </w:r>
      <w:r w:rsidRPr="0035672A">
        <w:rPr>
          <w:rFonts w:ascii="Times New Roman" w:hAnsi="Times New Roman"/>
          <w:sz w:val="19"/>
          <w:szCs w:val="19"/>
        </w:rPr>
        <w:t>.</w:t>
      </w:r>
    </w:p>
    <w:p w:rsidR="008B4282" w:rsidRPr="0035672A" w:rsidRDefault="008B4282" w:rsidP="00335D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35672A">
        <w:rPr>
          <w:rFonts w:ascii="Times New Roman" w:hAnsi="Times New Roman"/>
          <w:b/>
          <w:i/>
          <w:sz w:val="19"/>
          <w:szCs w:val="19"/>
        </w:rPr>
        <w:t>Знать:</w:t>
      </w:r>
    </w:p>
    <w:p w:rsidR="008B4282" w:rsidRPr="0035672A" w:rsidRDefault="008B4282" w:rsidP="00335D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672A">
        <w:rPr>
          <w:rFonts w:ascii="Times New Roman" w:hAnsi="Times New Roman"/>
          <w:sz w:val="19"/>
          <w:szCs w:val="19"/>
        </w:rPr>
        <w:t>- методики расчета показателей бюджета, особенности исполнения и бюджетного контроля;</w:t>
      </w:r>
    </w:p>
    <w:p w:rsidR="008B4282" w:rsidRPr="0035672A" w:rsidRDefault="008B4282" w:rsidP="00335D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672A">
        <w:rPr>
          <w:rFonts w:ascii="Times New Roman" w:hAnsi="Times New Roman"/>
          <w:sz w:val="19"/>
          <w:szCs w:val="19"/>
        </w:rPr>
        <w:t>- теорию налогового планирования в составе бюджетов РФ;</w:t>
      </w:r>
    </w:p>
    <w:p w:rsidR="008B4282" w:rsidRPr="0035672A" w:rsidRDefault="008B4282" w:rsidP="00335D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672A">
        <w:rPr>
          <w:rFonts w:ascii="Times New Roman" w:hAnsi="Times New Roman"/>
          <w:sz w:val="19"/>
          <w:szCs w:val="19"/>
        </w:rPr>
        <w:t xml:space="preserve">- нормы, регулирующие бюджетные, налоговые, валютные отношения в области </w:t>
      </w:r>
      <w:r w:rsidR="0035672A" w:rsidRPr="0035672A">
        <w:rPr>
          <w:rFonts w:ascii="Times New Roman" w:hAnsi="Times New Roman"/>
          <w:sz w:val="19"/>
          <w:szCs w:val="19"/>
        </w:rPr>
        <w:t>государственных и муниципальных финансов</w:t>
      </w:r>
      <w:r w:rsidRPr="0035672A">
        <w:rPr>
          <w:rFonts w:ascii="Times New Roman" w:hAnsi="Times New Roman"/>
          <w:sz w:val="19"/>
          <w:szCs w:val="19"/>
        </w:rPr>
        <w:t>, учета и контроля.</w:t>
      </w:r>
    </w:p>
    <w:p w:rsidR="008B4282" w:rsidRPr="0035672A" w:rsidRDefault="008B4282" w:rsidP="00335D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35672A">
        <w:rPr>
          <w:rFonts w:ascii="Times New Roman" w:hAnsi="Times New Roman"/>
          <w:b/>
          <w:i/>
          <w:sz w:val="19"/>
          <w:szCs w:val="19"/>
        </w:rPr>
        <w:t>Уметь:</w:t>
      </w:r>
    </w:p>
    <w:p w:rsidR="008B4282" w:rsidRPr="0035672A" w:rsidRDefault="008B4282" w:rsidP="00335D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672A">
        <w:rPr>
          <w:rFonts w:ascii="Times New Roman" w:hAnsi="Times New Roman"/>
          <w:sz w:val="19"/>
          <w:szCs w:val="19"/>
        </w:rPr>
        <w:t>- применять методики расчета показателей бюджета, особенности исполнения и бюджетного контроля, составлять проект бюджета;</w:t>
      </w:r>
    </w:p>
    <w:p w:rsidR="008B4282" w:rsidRPr="0035672A" w:rsidRDefault="008B4282" w:rsidP="00335D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672A">
        <w:rPr>
          <w:rFonts w:ascii="Times New Roman" w:hAnsi="Times New Roman"/>
          <w:sz w:val="19"/>
          <w:szCs w:val="19"/>
        </w:rPr>
        <w:t>- анализировать структуру и исполнение бюджетов различных уровней бюджетной системы РФ.</w:t>
      </w:r>
    </w:p>
    <w:p w:rsidR="008B4282" w:rsidRPr="0035672A" w:rsidRDefault="008B4282" w:rsidP="00335DE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35672A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8B4282" w:rsidRPr="0035672A" w:rsidRDefault="008B4282" w:rsidP="00335D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672A">
        <w:rPr>
          <w:rFonts w:ascii="Times New Roman" w:hAnsi="Times New Roman"/>
          <w:sz w:val="19"/>
          <w:szCs w:val="19"/>
        </w:rPr>
        <w:t>- навыками применения методик расчета показателей бюджета, исполнения и бюджетного контроля, составлять проект бюджета;</w:t>
      </w:r>
    </w:p>
    <w:p w:rsidR="008B4282" w:rsidRPr="0035672A" w:rsidRDefault="008B4282" w:rsidP="00335D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5672A">
        <w:rPr>
          <w:rFonts w:ascii="Times New Roman" w:hAnsi="Times New Roman"/>
          <w:sz w:val="19"/>
          <w:szCs w:val="19"/>
        </w:rPr>
        <w:t>- навыками оценки макроэкономической среды и принятия финансовых решений органами государственной власти и местного самоуправления</w:t>
      </w:r>
      <w:proofErr w:type="gramStart"/>
      <w:r w:rsidRPr="0035672A">
        <w:rPr>
          <w:rFonts w:ascii="Times New Roman" w:hAnsi="Times New Roman"/>
          <w:sz w:val="19"/>
          <w:szCs w:val="19"/>
        </w:rPr>
        <w:t>.;</w:t>
      </w:r>
      <w:proofErr w:type="gramEnd"/>
    </w:p>
    <w:p w:rsidR="008B4282" w:rsidRPr="0035672A" w:rsidRDefault="008B4282" w:rsidP="00335D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B4282" w:rsidRPr="00704578" w:rsidRDefault="008B4282" w:rsidP="00335D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04578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8B4282" w:rsidRPr="00704578" w:rsidRDefault="008B4282" w:rsidP="00335D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4578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</w:t>
      </w:r>
      <w:r w:rsidR="0035672A" w:rsidRPr="00704578">
        <w:rPr>
          <w:rFonts w:ascii="Times New Roman" w:hAnsi="Times New Roman"/>
          <w:sz w:val="19"/>
          <w:szCs w:val="19"/>
        </w:rPr>
        <w:t>ка</w:t>
      </w:r>
      <w:r w:rsidRPr="00704578">
        <w:rPr>
          <w:rFonts w:ascii="Times New Roman" w:hAnsi="Times New Roman"/>
          <w:sz w:val="19"/>
          <w:szCs w:val="19"/>
        </w:rPr>
        <w:t>», «Финансы кредит», «Практикум по финансовой математике». Данная дисциплина является предшествующей для дисциплин: «</w:t>
      </w:r>
      <w:r w:rsidR="00704578" w:rsidRPr="00704578">
        <w:rPr>
          <w:rFonts w:ascii="Times New Roman" w:hAnsi="Times New Roman"/>
          <w:sz w:val="19"/>
          <w:szCs w:val="19"/>
        </w:rPr>
        <w:t>Бюджетный процесс</w:t>
      </w:r>
      <w:r w:rsidRPr="00704578">
        <w:rPr>
          <w:rFonts w:ascii="Times New Roman" w:hAnsi="Times New Roman"/>
          <w:sz w:val="19"/>
          <w:szCs w:val="19"/>
        </w:rPr>
        <w:t>», «</w:t>
      </w:r>
      <w:r w:rsidR="00704578" w:rsidRPr="00704578">
        <w:rPr>
          <w:rFonts w:ascii="Times New Roman" w:hAnsi="Times New Roman"/>
          <w:sz w:val="19"/>
          <w:szCs w:val="19"/>
        </w:rPr>
        <w:t>Бюджетный учет и отчетность</w:t>
      </w:r>
      <w:r w:rsidRPr="00704578">
        <w:rPr>
          <w:rFonts w:ascii="Times New Roman" w:hAnsi="Times New Roman"/>
          <w:sz w:val="19"/>
          <w:szCs w:val="19"/>
        </w:rPr>
        <w:t>»</w:t>
      </w:r>
      <w:r w:rsidR="00704578" w:rsidRPr="00704578">
        <w:rPr>
          <w:rFonts w:ascii="Times New Roman" w:hAnsi="Times New Roman"/>
          <w:sz w:val="19"/>
          <w:szCs w:val="19"/>
        </w:rPr>
        <w:t>, «Финансовая стратегия»</w:t>
      </w:r>
      <w:r w:rsidRPr="00704578">
        <w:rPr>
          <w:rFonts w:ascii="Times New Roman" w:hAnsi="Times New Roman"/>
          <w:sz w:val="19"/>
          <w:szCs w:val="19"/>
        </w:rPr>
        <w:t>.</w:t>
      </w:r>
    </w:p>
    <w:p w:rsidR="008B4282" w:rsidRPr="00704578" w:rsidRDefault="008B4282" w:rsidP="00335DE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B4282" w:rsidRPr="00704578" w:rsidRDefault="008B4282" w:rsidP="00335D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04578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8B4282" w:rsidRPr="00704578" w:rsidRDefault="008B4282" w:rsidP="00335DE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4578">
        <w:rPr>
          <w:rFonts w:ascii="Times New Roman" w:hAnsi="Times New Roman"/>
          <w:b/>
          <w:sz w:val="19"/>
          <w:szCs w:val="19"/>
        </w:rPr>
        <w:t>Целью</w:t>
      </w:r>
      <w:r w:rsidRPr="00704578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образования и использования централизованных фондов денежных средств, предназначенных для финансового обеспечения задач и функций государства и местного самоуправления.</w:t>
      </w:r>
    </w:p>
    <w:p w:rsidR="008B4282" w:rsidRPr="00704578" w:rsidRDefault="008B4282" w:rsidP="00335DE9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704578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8B4282" w:rsidRPr="00704578" w:rsidRDefault="008B4282" w:rsidP="00335DE9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704578">
        <w:rPr>
          <w:rFonts w:ascii="Times New Roman" w:hAnsi="Times New Roman"/>
          <w:bCs/>
          <w:iCs/>
          <w:sz w:val="19"/>
          <w:szCs w:val="19"/>
        </w:rPr>
        <w:t>- изучить содержание и зн</w:t>
      </w:r>
      <w:r w:rsidR="00704578" w:rsidRPr="00704578">
        <w:rPr>
          <w:rFonts w:ascii="Times New Roman" w:hAnsi="Times New Roman"/>
          <w:bCs/>
          <w:iCs/>
          <w:sz w:val="19"/>
          <w:szCs w:val="19"/>
        </w:rPr>
        <w:t>ачение государственного бюджета,</w:t>
      </w:r>
      <w:r w:rsidRPr="00704578">
        <w:rPr>
          <w:rFonts w:ascii="Times New Roman" w:hAnsi="Times New Roman"/>
          <w:bCs/>
          <w:iCs/>
          <w:sz w:val="19"/>
          <w:szCs w:val="19"/>
        </w:rPr>
        <w:t xml:space="preserve"> устройство бюджетной системы страны;</w:t>
      </w:r>
    </w:p>
    <w:p w:rsidR="008B4282" w:rsidRPr="00704578" w:rsidRDefault="008B4282" w:rsidP="00335DE9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704578">
        <w:rPr>
          <w:rFonts w:ascii="Times New Roman" w:hAnsi="Times New Roman"/>
          <w:bCs/>
          <w:iCs/>
          <w:sz w:val="19"/>
          <w:szCs w:val="19"/>
        </w:rPr>
        <w:t>– уметь анализировать структуру и исполнение и бюджетов различных уровней бюджетной системы РФ;</w:t>
      </w:r>
    </w:p>
    <w:p w:rsidR="00704578" w:rsidRPr="00704578" w:rsidRDefault="008B4282" w:rsidP="00335DE9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704578">
        <w:rPr>
          <w:rFonts w:ascii="Times New Roman" w:hAnsi="Times New Roman"/>
          <w:bCs/>
          <w:iCs/>
          <w:sz w:val="19"/>
          <w:szCs w:val="19"/>
        </w:rPr>
        <w:t>– уметь планировать доходы и расходы бюджета и проводить их анализ</w:t>
      </w:r>
      <w:r w:rsidR="00704578" w:rsidRPr="00704578">
        <w:rPr>
          <w:rFonts w:ascii="Times New Roman" w:hAnsi="Times New Roman"/>
          <w:bCs/>
          <w:iCs/>
          <w:sz w:val="19"/>
          <w:szCs w:val="19"/>
        </w:rPr>
        <w:t>;</w:t>
      </w:r>
    </w:p>
    <w:p w:rsidR="008B4282" w:rsidRPr="00704578" w:rsidRDefault="00704578" w:rsidP="00335DE9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704578">
        <w:rPr>
          <w:rFonts w:ascii="Times New Roman" w:hAnsi="Times New Roman"/>
          <w:bCs/>
          <w:iCs/>
          <w:sz w:val="19"/>
          <w:szCs w:val="19"/>
        </w:rPr>
        <w:t>- уметь управлять финансами</w:t>
      </w:r>
      <w:r w:rsidR="008B4282" w:rsidRPr="00704578">
        <w:rPr>
          <w:rFonts w:ascii="Times New Roman" w:hAnsi="Times New Roman"/>
          <w:bCs/>
          <w:iCs/>
          <w:sz w:val="19"/>
          <w:szCs w:val="19"/>
        </w:rPr>
        <w:t>.</w:t>
      </w:r>
    </w:p>
    <w:p w:rsidR="008B4282" w:rsidRPr="0035672A" w:rsidRDefault="008B4282" w:rsidP="00335DE9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</w:p>
    <w:p w:rsidR="008B4282" w:rsidRPr="0035672A" w:rsidRDefault="008B4282" w:rsidP="00335DE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35672A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8B4282" w:rsidRPr="0035672A" w:rsidRDefault="008B4282" w:rsidP="008B42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tbl>
      <w:tblPr>
        <w:tblW w:w="497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852"/>
        <w:gridCol w:w="1701"/>
        <w:gridCol w:w="1276"/>
        <w:gridCol w:w="2268"/>
        <w:gridCol w:w="2535"/>
        <w:gridCol w:w="2046"/>
      </w:tblGrid>
      <w:tr w:rsidR="0035672A" w:rsidRPr="0035672A" w:rsidTr="00704578">
        <w:trPr>
          <w:trHeight w:val="385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35672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35672A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35672A" w:rsidRDefault="008B4282" w:rsidP="006612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35672A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35672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35672A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35672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35672A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35672A" w:rsidRDefault="009829CA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35672A">
              <w:rPr>
                <w:rFonts w:ascii="Times New Roman" w:hAnsi="Times New Roman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35672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35672A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9829CA" w:rsidRPr="006612C1" w:rsidTr="00704578">
        <w:trPr>
          <w:trHeight w:val="2134"/>
        </w:trPr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829CA" w:rsidRPr="0035672A" w:rsidRDefault="009829CA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35672A">
              <w:rPr>
                <w:rFonts w:ascii="Times New Roman" w:hAnsi="Times New Roman"/>
                <w:sz w:val="19"/>
                <w:szCs w:val="19"/>
              </w:rPr>
              <w:t>ОР.1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9829CA" w:rsidRPr="0035672A" w:rsidRDefault="009829CA" w:rsidP="006612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672A">
              <w:rPr>
                <w:rFonts w:ascii="Times New Roman" w:hAnsi="Times New Roman"/>
                <w:sz w:val="19"/>
                <w:szCs w:val="19"/>
              </w:rPr>
              <w:t>Демонстрирует навыки управления финансами.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29CA" w:rsidRPr="0035672A" w:rsidRDefault="009829CA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672A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35672A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829CA" w:rsidRPr="0035672A" w:rsidRDefault="009829CA" w:rsidP="009829CA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672A">
              <w:rPr>
                <w:rFonts w:ascii="Times New Roman" w:hAnsi="Times New Roman"/>
                <w:sz w:val="19"/>
                <w:szCs w:val="19"/>
              </w:rPr>
              <w:t xml:space="preserve">ОПК-4: </w:t>
            </w:r>
            <w:proofErr w:type="gramStart"/>
            <w:r w:rsidRPr="0035672A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35672A">
              <w:rPr>
                <w:rFonts w:ascii="Times New Roman" w:hAnsi="Times New Roman"/>
                <w:sz w:val="19"/>
                <w:szCs w:val="19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5672A" w:rsidRPr="00704578" w:rsidRDefault="0035672A" w:rsidP="0035672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ОПК-4.2</w:t>
            </w:r>
            <w:r w:rsidR="00301A1B">
              <w:rPr>
                <w:rFonts w:ascii="Times New Roman" w:hAnsi="Times New Roman"/>
                <w:sz w:val="19"/>
                <w:szCs w:val="19"/>
              </w:rPr>
              <w:t>.</w:t>
            </w:r>
            <w:r w:rsidRPr="00704578">
              <w:rPr>
                <w:rFonts w:ascii="Times New Roman" w:hAnsi="Times New Roman"/>
                <w:sz w:val="19"/>
                <w:szCs w:val="19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35672A" w:rsidRPr="00704578" w:rsidRDefault="0035672A" w:rsidP="0035672A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ОПК-4.3</w:t>
            </w:r>
            <w:r w:rsidR="00301A1B">
              <w:rPr>
                <w:rFonts w:ascii="Times New Roman" w:hAnsi="Times New Roman"/>
                <w:sz w:val="19"/>
                <w:szCs w:val="19"/>
              </w:rPr>
              <w:t>.</w:t>
            </w:r>
            <w:r w:rsidRPr="00704578">
              <w:rPr>
                <w:rFonts w:ascii="Times New Roman" w:hAnsi="Times New Roman"/>
                <w:sz w:val="19"/>
                <w:szCs w:val="19"/>
              </w:rPr>
              <w:t xml:space="preserve"> Разрабатывает эффективные управленческие решения на основе</w:t>
            </w:r>
          </w:p>
          <w:p w:rsidR="009829CA" w:rsidRPr="00704578" w:rsidRDefault="0035672A" w:rsidP="0035672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анализа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9829CA" w:rsidRPr="00704578" w:rsidRDefault="009829CA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Кейс-задание</w:t>
            </w:r>
            <w:r w:rsidR="00704578" w:rsidRPr="00704578">
              <w:rPr>
                <w:rFonts w:ascii="Times New Roman" w:hAnsi="Times New Roman"/>
                <w:sz w:val="19"/>
                <w:szCs w:val="19"/>
              </w:rPr>
              <w:t>,</w:t>
            </w:r>
          </w:p>
          <w:p w:rsidR="009829CA" w:rsidRPr="00704578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к</w:t>
            </w:r>
            <w:r w:rsidR="009829CA" w:rsidRPr="00704578">
              <w:rPr>
                <w:rFonts w:ascii="Times New Roman" w:hAnsi="Times New Roman"/>
                <w:sz w:val="19"/>
                <w:szCs w:val="19"/>
              </w:rPr>
              <w:t>онтрольная работа</w:t>
            </w:r>
            <w:r w:rsidRPr="00704578">
              <w:rPr>
                <w:rFonts w:ascii="Times New Roman" w:hAnsi="Times New Roman"/>
                <w:sz w:val="19"/>
                <w:szCs w:val="19"/>
              </w:rPr>
              <w:t>,</w:t>
            </w:r>
          </w:p>
          <w:p w:rsidR="009829CA" w:rsidRPr="00704578" w:rsidRDefault="009829CA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тест</w:t>
            </w:r>
          </w:p>
          <w:p w:rsidR="009829CA" w:rsidRPr="00704578" w:rsidRDefault="009829CA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</w:tr>
      <w:tr w:rsidR="009829CA" w:rsidRPr="006612C1" w:rsidTr="00704578">
        <w:trPr>
          <w:trHeight w:val="1283"/>
        </w:trPr>
        <w:tc>
          <w:tcPr>
            <w:tcW w:w="85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829CA" w:rsidRPr="0035672A" w:rsidRDefault="009829CA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829CA" w:rsidRPr="0035672A" w:rsidRDefault="009829CA" w:rsidP="006612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829CA" w:rsidRPr="0035672A" w:rsidRDefault="0035672A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aps/>
                <w:sz w:val="19"/>
                <w:szCs w:val="19"/>
              </w:rPr>
            </w:pPr>
            <w:r w:rsidRPr="0035672A">
              <w:rPr>
                <w:rFonts w:ascii="Times New Roman" w:hAnsi="Times New Roman"/>
                <w:caps/>
                <w:sz w:val="19"/>
                <w:szCs w:val="19"/>
              </w:rPr>
              <w:t>ОР.1.1.2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9829CA" w:rsidRPr="0035672A" w:rsidRDefault="009829CA" w:rsidP="009829CA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35672A">
              <w:rPr>
                <w:rFonts w:ascii="Times New Roman" w:hAnsi="Times New Roman"/>
                <w:sz w:val="19"/>
                <w:szCs w:val="19"/>
              </w:rPr>
              <w:t>ПК-13</w:t>
            </w:r>
            <w:r w:rsidR="00301A1B">
              <w:rPr>
                <w:rFonts w:ascii="Times New Roman" w:hAnsi="Times New Roman"/>
                <w:sz w:val="19"/>
                <w:szCs w:val="19"/>
              </w:rPr>
              <w:t>:</w:t>
            </w:r>
            <w:r w:rsidRPr="0035672A">
              <w:t xml:space="preserve"> </w:t>
            </w:r>
            <w:proofErr w:type="gramStart"/>
            <w:r w:rsidRPr="0035672A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35672A">
              <w:rPr>
                <w:rFonts w:ascii="Times New Roman" w:hAnsi="Times New Roman"/>
                <w:sz w:val="19"/>
                <w:szCs w:val="19"/>
              </w:rPr>
              <w:t xml:space="preserve"> организовать управление финансами организации.</w:t>
            </w:r>
          </w:p>
        </w:tc>
        <w:tc>
          <w:tcPr>
            <w:tcW w:w="25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29CA" w:rsidRPr="00704578" w:rsidRDefault="009829CA" w:rsidP="00301A1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ПК</w:t>
            </w:r>
            <w:r w:rsidR="00301A1B">
              <w:rPr>
                <w:rFonts w:ascii="Times New Roman" w:hAnsi="Times New Roman"/>
                <w:sz w:val="19"/>
                <w:szCs w:val="19"/>
              </w:rPr>
              <w:t>-</w:t>
            </w:r>
            <w:r w:rsidRPr="00704578">
              <w:rPr>
                <w:rFonts w:ascii="Times New Roman" w:hAnsi="Times New Roman"/>
                <w:sz w:val="19"/>
                <w:szCs w:val="19"/>
              </w:rPr>
              <w:t>13.2. Осуществляет финансовое планирование и прогнозирование</w:t>
            </w:r>
          </w:p>
        </w:tc>
        <w:tc>
          <w:tcPr>
            <w:tcW w:w="204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9829CA" w:rsidRPr="00704578" w:rsidRDefault="00704578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</w:tr>
    </w:tbl>
    <w:p w:rsidR="008B4282" w:rsidRDefault="008B4282" w:rsidP="008B4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704578" w:rsidRDefault="00704578" w:rsidP="008B4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335DE9" w:rsidRPr="005B2D90" w:rsidRDefault="00335DE9" w:rsidP="008B4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8B4282" w:rsidRPr="005B2D90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5B2D90">
        <w:rPr>
          <w:rFonts w:ascii="Times New Roman" w:hAnsi="Times New Roman"/>
          <w:b/>
          <w:bCs/>
          <w:sz w:val="19"/>
          <w:szCs w:val="19"/>
        </w:rPr>
        <w:lastRenderedPageBreak/>
        <w:t>5. Содержание дисциплины</w:t>
      </w:r>
    </w:p>
    <w:p w:rsidR="008B4282" w:rsidRPr="005B2D90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5B2D90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W w:w="4507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3"/>
        <w:gridCol w:w="3943"/>
        <w:gridCol w:w="487"/>
        <w:gridCol w:w="691"/>
        <w:gridCol w:w="523"/>
        <w:gridCol w:w="709"/>
        <w:gridCol w:w="940"/>
        <w:gridCol w:w="851"/>
        <w:gridCol w:w="932"/>
      </w:tblGrid>
      <w:tr w:rsidR="00FD7B35" w:rsidRPr="00FD7B35" w:rsidTr="00D558B5">
        <w:trPr>
          <w:trHeight w:val="203"/>
        </w:trPr>
        <w:tc>
          <w:tcPr>
            <w:tcW w:w="59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FD7B35">
              <w:rPr>
                <w:rFonts w:ascii="Times New Roman CYR" w:hAnsi="Times New Roman CYR" w:cs="Times New Roman CYR"/>
                <w:sz w:val="19"/>
                <w:szCs w:val="19"/>
              </w:rPr>
              <w:t>п</w:t>
            </w:r>
            <w:proofErr w:type="gramEnd"/>
            <w:r w:rsidRPr="00FD7B35">
              <w:rPr>
                <w:rFonts w:ascii="Times New Roman CYR" w:hAnsi="Times New Roman CYR" w:cs="Times New Roman CYR"/>
                <w:sz w:val="19"/>
                <w:szCs w:val="19"/>
              </w:rPr>
              <w:t>/п</w:t>
            </w:r>
          </w:p>
        </w:tc>
        <w:tc>
          <w:tcPr>
            <w:tcW w:w="39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FD7B35">
              <w:rPr>
                <w:rFonts w:ascii="Times New Roman CYR" w:hAnsi="Times New Roman CYR" w:cs="Times New Roman CYR"/>
                <w:sz w:val="19"/>
                <w:szCs w:val="19"/>
              </w:rPr>
              <w:t>Наименование темы</w:t>
            </w:r>
          </w:p>
        </w:tc>
        <w:tc>
          <w:tcPr>
            <w:tcW w:w="3350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FD7B35">
              <w:rPr>
                <w:rFonts w:ascii="Times New Roman CYR" w:hAnsi="Times New Roman CYR" w:cs="Times New Roman CYR"/>
                <w:sz w:val="19"/>
                <w:szCs w:val="19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FD7B35">
              <w:rPr>
                <w:rFonts w:ascii="Times New Roman CYR" w:hAnsi="Times New Roman CYR" w:cs="Times New Roman CYR"/>
                <w:sz w:val="19"/>
                <w:szCs w:val="19"/>
              </w:rPr>
              <w:t>Самостоятельная работа</w:t>
            </w:r>
          </w:p>
        </w:tc>
        <w:tc>
          <w:tcPr>
            <w:tcW w:w="93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FD7B35">
              <w:rPr>
                <w:rFonts w:ascii="Times New Roman CYR" w:hAnsi="Times New Roman CYR" w:cs="Times New Roman CYR"/>
                <w:sz w:val="19"/>
                <w:szCs w:val="19"/>
              </w:rPr>
              <w:t>Всего часов по дисциплине</w:t>
            </w:r>
          </w:p>
        </w:tc>
      </w:tr>
      <w:tr w:rsidR="00FD7B35" w:rsidRPr="00FD7B35" w:rsidTr="00D558B5">
        <w:trPr>
          <w:trHeight w:val="533"/>
        </w:trPr>
        <w:tc>
          <w:tcPr>
            <w:tcW w:w="59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394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704578" w:rsidRPr="00FD7B35" w:rsidRDefault="0070457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 CYR" w:hAnsi="Times New Roman CYR" w:cs="Times New Roman CYR"/>
                <w:sz w:val="19"/>
                <w:szCs w:val="19"/>
              </w:rPr>
              <w:t>Аудиторная работа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4578" w:rsidRPr="00FD7B35" w:rsidRDefault="00704578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FD7B35">
              <w:rPr>
                <w:rFonts w:ascii="Times New Roman" w:hAnsi="Times New Roman"/>
                <w:sz w:val="19"/>
                <w:szCs w:val="19"/>
              </w:rPr>
              <w:t xml:space="preserve">Контактная СР (в </w:t>
            </w:r>
            <w:proofErr w:type="spellStart"/>
            <w:r w:rsidRPr="00FD7B35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FD7B35"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proofErr w:type="gramEnd"/>
          </w:p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</w:tr>
      <w:tr w:rsidR="00FD7B35" w:rsidRPr="00FD7B35" w:rsidTr="00D558B5">
        <w:trPr>
          <w:cantSplit/>
          <w:trHeight w:val="1700"/>
        </w:trPr>
        <w:tc>
          <w:tcPr>
            <w:tcW w:w="59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39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8B5" w:rsidRPr="00FD7B35" w:rsidRDefault="00D558B5" w:rsidP="00D558B5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FD7B35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8B5" w:rsidRPr="00FD7B35" w:rsidRDefault="00D558B5" w:rsidP="0044324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D7B3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D558B5" w:rsidRPr="00FD7B35" w:rsidRDefault="00D558B5" w:rsidP="0044324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D7B3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D558B5" w:rsidRPr="00FD7B35" w:rsidRDefault="00D558B5" w:rsidP="0044324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FD7B35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93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</w:tr>
      <w:tr w:rsidR="00FD7B35" w:rsidRPr="00FD7B35" w:rsidTr="00443244">
        <w:trPr>
          <w:trHeight w:val="1"/>
        </w:trPr>
        <w:tc>
          <w:tcPr>
            <w:tcW w:w="9669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6 семестр</w:t>
            </w:r>
          </w:p>
        </w:tc>
      </w:tr>
      <w:tr w:rsidR="00FD7B35" w:rsidRPr="00FD7B35" w:rsidTr="00D558B5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государственных и муниципальных финансов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D558B5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443244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D55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18</w:t>
            </w:r>
          </w:p>
        </w:tc>
      </w:tr>
      <w:tr w:rsidR="00FD7B35" w:rsidRPr="00FD7B35" w:rsidTr="00D558B5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Нормы, регулирующие бюджетные, налоговые, валютные отношения в области страховой, банковской деятельности, учета и контроля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D558B5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443244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D558B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FD7B35" w:rsidRPr="00FD7B35" w:rsidTr="00D558B5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Раздел 2. Бюджетное устройство и бюджетные системы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D558B5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443244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D558B5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22</w:t>
            </w:r>
          </w:p>
        </w:tc>
      </w:tr>
      <w:tr w:rsidR="00FD7B35" w:rsidRPr="00FD7B35" w:rsidTr="00D558B5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Бюджетное устройство и бюджетные системы принципы построения, распределение полномочий по уровням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D558B5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443244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D558B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22</w:t>
            </w:r>
          </w:p>
        </w:tc>
      </w:tr>
      <w:tr w:rsidR="00FD7B35" w:rsidRPr="00FD7B35" w:rsidTr="00D558B5">
        <w:trPr>
          <w:trHeight w:val="1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Доходы и расходы бюджета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D558B5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443244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D558B5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28</w:t>
            </w:r>
          </w:p>
        </w:tc>
      </w:tr>
      <w:tr w:rsidR="00FD7B35" w:rsidRPr="00FD7B35" w:rsidTr="00D558B5">
        <w:trPr>
          <w:trHeight w:val="664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Cs/>
                <w:sz w:val="19"/>
                <w:szCs w:val="19"/>
              </w:rPr>
              <w:t>Доходы и расходы бюджета. Государственный долг. Бюджетное финансирование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D558B5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443244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D558B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</w:tr>
      <w:tr w:rsidR="00FD7B35" w:rsidRPr="00FD7B35" w:rsidTr="00D558B5">
        <w:trPr>
          <w:trHeight w:val="279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Раздел 4. Бюджетное планирование и бюджетный контроль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58B5" w:rsidRPr="00FD7B35" w:rsidRDefault="00D558B5" w:rsidP="00D558B5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443244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D558B5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28</w:t>
            </w:r>
          </w:p>
        </w:tc>
      </w:tr>
      <w:tr w:rsidR="00FD7B35" w:rsidRPr="00FD7B35" w:rsidTr="00D558B5">
        <w:trPr>
          <w:trHeight w:val="479"/>
        </w:trPr>
        <w:tc>
          <w:tcPr>
            <w:tcW w:w="5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4.1</w:t>
            </w:r>
          </w:p>
        </w:tc>
        <w:tc>
          <w:tcPr>
            <w:tcW w:w="394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Бюджетный процесс. Бюджетный контроль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58B5" w:rsidRPr="00FD7B35" w:rsidRDefault="00D558B5" w:rsidP="00D558B5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443244">
            <w:pPr>
              <w:spacing w:after="0"/>
              <w:jc w:val="center"/>
            </w:pPr>
            <w:r w:rsidRPr="00FD7B35">
              <w:rPr>
                <w:rFonts w:ascii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D558B5" w:rsidP="00D558B5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D558B5" w:rsidRPr="00FD7B35" w:rsidRDefault="00FD7B3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FD7B35">
              <w:rPr>
                <w:rFonts w:ascii="Times New Roman" w:hAnsi="Times New Roman"/>
                <w:sz w:val="19"/>
                <w:szCs w:val="19"/>
              </w:rPr>
              <w:t>28</w:t>
            </w:r>
          </w:p>
        </w:tc>
      </w:tr>
      <w:tr w:rsidR="00A96982" w:rsidRPr="00A96982" w:rsidTr="00776972">
        <w:trPr>
          <w:trHeight w:val="279"/>
        </w:trPr>
        <w:tc>
          <w:tcPr>
            <w:tcW w:w="8737" w:type="dxa"/>
            <w:gridSpan w:val="8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A96982" w:rsidRPr="00A96982" w:rsidRDefault="00A96982" w:rsidP="00A969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A96982">
              <w:rPr>
                <w:rFonts w:ascii="Times New Roman" w:hAnsi="Times New Roman"/>
                <w:b/>
                <w:sz w:val="19"/>
                <w:szCs w:val="19"/>
              </w:rPr>
              <w:t>Контроль (экзамен)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A96982" w:rsidRPr="00A96982" w:rsidRDefault="00A969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A96982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</w:tr>
      <w:tr w:rsidR="00FD7B35" w:rsidRPr="00FD7B35" w:rsidTr="00D558B5">
        <w:trPr>
          <w:trHeight w:val="357"/>
        </w:trPr>
        <w:tc>
          <w:tcPr>
            <w:tcW w:w="453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4578" w:rsidRPr="00FD7B35" w:rsidRDefault="00D558B5" w:rsidP="00D558B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04578" w:rsidRPr="00FD7B35" w:rsidRDefault="00D558B5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48</w:t>
            </w:r>
          </w:p>
        </w:tc>
        <w:tc>
          <w:tcPr>
            <w:tcW w:w="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04578" w:rsidRPr="00FD7B35" w:rsidRDefault="00704578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FD7B35">
              <w:rPr>
                <w:rFonts w:ascii="Times New Roman" w:hAnsi="Times New Roman"/>
                <w:b/>
                <w:sz w:val="19"/>
                <w:szCs w:val="19"/>
              </w:rPr>
              <w:t>108</w:t>
            </w:r>
          </w:p>
        </w:tc>
      </w:tr>
    </w:tbl>
    <w:p w:rsidR="008B4282" w:rsidRPr="009829CA" w:rsidRDefault="008B4282" w:rsidP="008B4282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8B4282" w:rsidRPr="009829CA" w:rsidRDefault="008B4282" w:rsidP="008B42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9829CA">
        <w:rPr>
          <w:rFonts w:ascii="Times New Roman" w:hAnsi="Times New Roman"/>
          <w:bCs/>
          <w:i/>
          <w:sz w:val="19"/>
          <w:szCs w:val="19"/>
        </w:rPr>
        <w:t>5.2. Методы обучения</w:t>
      </w:r>
    </w:p>
    <w:p w:rsidR="008B4282" w:rsidRPr="009829CA" w:rsidRDefault="008B4282" w:rsidP="008B428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9829CA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8B4282" w:rsidRPr="009829CA" w:rsidRDefault="008B4282" w:rsidP="008B428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9829CA">
        <w:rPr>
          <w:rFonts w:ascii="Times New Roman" w:hAnsi="Times New Roman"/>
          <w:sz w:val="19"/>
          <w:szCs w:val="19"/>
        </w:rPr>
        <w:t xml:space="preserve">Проблемное обучение </w:t>
      </w:r>
    </w:p>
    <w:p w:rsidR="008B4282" w:rsidRPr="009829CA" w:rsidRDefault="008B4282" w:rsidP="008B428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</w:p>
    <w:p w:rsidR="008B4282" w:rsidRPr="009829CA" w:rsidRDefault="008B4282" w:rsidP="008B42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829CA"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tbl>
      <w:tblPr>
        <w:tblW w:w="48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7"/>
        <w:gridCol w:w="1706"/>
        <w:gridCol w:w="2125"/>
        <w:gridCol w:w="1419"/>
        <w:gridCol w:w="41"/>
        <w:gridCol w:w="1043"/>
        <w:gridCol w:w="67"/>
        <w:gridCol w:w="1169"/>
        <w:gridCol w:w="1080"/>
        <w:gridCol w:w="1134"/>
      </w:tblGrid>
      <w:tr w:rsidR="006612C1" w:rsidRPr="009829CA" w:rsidTr="008B4282">
        <w:trPr>
          <w:trHeight w:val="600"/>
        </w:trPr>
        <w:tc>
          <w:tcPr>
            <w:tcW w:w="528" w:type="dxa"/>
            <w:vMerge w:val="restart"/>
            <w:shd w:val="clear" w:color="000000" w:fill="FFFFFF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9829CA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9829CA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707" w:type="dxa"/>
            <w:vMerge w:val="restart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2126" w:type="dxa"/>
            <w:vMerge w:val="restart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419" w:type="dxa"/>
            <w:vMerge w:val="restart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51" w:type="dxa"/>
            <w:gridSpan w:val="3"/>
            <w:vMerge w:val="restart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>(</w:t>
            </w:r>
            <w:r w:rsidRPr="009829CA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9829CA">
              <w:rPr>
                <w:rFonts w:ascii="Times New Roman" w:hAnsi="Times New Roman"/>
                <w:sz w:val="19"/>
                <w:szCs w:val="19"/>
              </w:rPr>
              <w:t>-</w:t>
            </w:r>
            <w:r w:rsidRPr="009829CA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9829CA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9" w:type="dxa"/>
            <w:vMerge w:val="restart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214" w:type="dxa"/>
            <w:gridSpan w:val="2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6612C1" w:rsidRPr="009829CA" w:rsidTr="008B4282">
        <w:trPr>
          <w:trHeight w:val="300"/>
        </w:trPr>
        <w:tc>
          <w:tcPr>
            <w:tcW w:w="528" w:type="dxa"/>
            <w:vMerge/>
            <w:shd w:val="clear" w:color="000000" w:fill="FFFFFF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07" w:type="dxa"/>
            <w:vMerge/>
            <w:shd w:val="clear" w:color="000000" w:fill="FFFFFF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2126" w:type="dxa"/>
            <w:vMerge/>
            <w:shd w:val="clear" w:color="000000" w:fill="FFFFFF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419" w:type="dxa"/>
            <w:vMerge/>
            <w:shd w:val="clear" w:color="000000" w:fill="FFFFFF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51" w:type="dxa"/>
            <w:gridSpan w:val="3"/>
            <w:vMerge/>
            <w:shd w:val="clear" w:color="000000" w:fill="FFFFFF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9" w:type="dxa"/>
            <w:vMerge/>
            <w:shd w:val="clear" w:color="000000" w:fill="FFFFFF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134" w:type="dxa"/>
            <w:vAlign w:val="center"/>
          </w:tcPr>
          <w:p w:rsidR="008B4282" w:rsidRPr="009829C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9829CA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6612C1" w:rsidRPr="009829CA" w:rsidTr="008B4282">
        <w:trPr>
          <w:trHeight w:val="300"/>
        </w:trPr>
        <w:tc>
          <w:tcPr>
            <w:tcW w:w="10314" w:type="dxa"/>
            <w:gridSpan w:val="10"/>
            <w:shd w:val="clear" w:color="000000" w:fill="FFFFFF"/>
          </w:tcPr>
          <w:p w:rsidR="008B4282" w:rsidRPr="009829CA" w:rsidRDefault="009829CA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6</w:t>
            </w:r>
            <w:r w:rsidR="008B4282" w:rsidRPr="009829CA">
              <w:rPr>
                <w:rFonts w:ascii="Times New Roman" w:hAnsi="Times New Roman"/>
                <w:b/>
                <w:sz w:val="19"/>
                <w:szCs w:val="19"/>
              </w:rPr>
              <w:t xml:space="preserve">  семестр</w:t>
            </w:r>
          </w:p>
        </w:tc>
      </w:tr>
      <w:tr w:rsidR="006612C1" w:rsidRPr="00704578" w:rsidTr="008B4282">
        <w:trPr>
          <w:trHeight w:val="300"/>
        </w:trPr>
        <w:tc>
          <w:tcPr>
            <w:tcW w:w="10314" w:type="dxa"/>
            <w:gridSpan w:val="10"/>
            <w:shd w:val="clear" w:color="000000" w:fill="FFFFFF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государственных и муниципальных финансов</w:t>
            </w:r>
          </w:p>
        </w:tc>
      </w:tr>
      <w:tr w:rsidR="006612C1" w:rsidRPr="00704578" w:rsidTr="008B4282">
        <w:trPr>
          <w:trHeight w:val="839"/>
        </w:trPr>
        <w:tc>
          <w:tcPr>
            <w:tcW w:w="528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704578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Выполнение контрольного теста по разделу 1</w:t>
            </w:r>
          </w:p>
        </w:tc>
        <w:tc>
          <w:tcPr>
            <w:tcW w:w="1460" w:type="dxa"/>
            <w:gridSpan w:val="2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3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6612C1" w:rsidRPr="00704578" w:rsidTr="008B4282">
        <w:trPr>
          <w:trHeight w:val="180"/>
        </w:trPr>
        <w:tc>
          <w:tcPr>
            <w:tcW w:w="10314" w:type="dxa"/>
            <w:gridSpan w:val="10"/>
            <w:shd w:val="clear" w:color="000000" w:fill="FFFFFF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/>
                <w:sz w:val="19"/>
                <w:szCs w:val="19"/>
              </w:rPr>
              <w:t>Раздел 2. Бюджетное устройство и бюджетные системы</w:t>
            </w:r>
          </w:p>
        </w:tc>
      </w:tr>
      <w:tr w:rsidR="006612C1" w:rsidRPr="00704578" w:rsidTr="008B4282">
        <w:trPr>
          <w:trHeight w:val="291"/>
        </w:trPr>
        <w:tc>
          <w:tcPr>
            <w:tcW w:w="528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704578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704578">
              <w:rPr>
                <w:rFonts w:ascii="Times New Roman" w:hAnsi="Times New Roman"/>
                <w:sz w:val="19"/>
                <w:szCs w:val="19"/>
              </w:rPr>
              <w:t>кейс-задания</w:t>
            </w:r>
            <w:proofErr w:type="gramEnd"/>
          </w:p>
        </w:tc>
        <w:tc>
          <w:tcPr>
            <w:tcW w:w="1419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4" w:type="dxa"/>
            <w:gridSpan w:val="2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10-</w:t>
            </w:r>
            <w:r w:rsidRPr="00704578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 w:rsidRPr="00704578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15</w:t>
            </w:r>
          </w:p>
        </w:tc>
      </w:tr>
      <w:tr w:rsidR="006612C1" w:rsidRPr="00704578" w:rsidTr="008B4282">
        <w:trPr>
          <w:trHeight w:val="150"/>
        </w:trPr>
        <w:tc>
          <w:tcPr>
            <w:tcW w:w="10314" w:type="dxa"/>
            <w:gridSpan w:val="10"/>
            <w:shd w:val="clear" w:color="000000" w:fill="FFFFFF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Доходы и расходы бюджета</w:t>
            </w:r>
          </w:p>
        </w:tc>
      </w:tr>
      <w:tr w:rsidR="006612C1" w:rsidRPr="00704578" w:rsidTr="008B4282">
        <w:trPr>
          <w:trHeight w:val="510"/>
        </w:trPr>
        <w:tc>
          <w:tcPr>
            <w:tcW w:w="528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704578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704578">
              <w:rPr>
                <w:rFonts w:ascii="Times New Roman" w:hAnsi="Times New Roman"/>
                <w:sz w:val="19"/>
                <w:szCs w:val="19"/>
              </w:rPr>
              <w:t>кейс-задания</w:t>
            </w:r>
            <w:proofErr w:type="gramEnd"/>
          </w:p>
        </w:tc>
        <w:tc>
          <w:tcPr>
            <w:tcW w:w="1419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4" w:type="dxa"/>
            <w:gridSpan w:val="2"/>
            <w:shd w:val="clear" w:color="000000" w:fill="FFFFFF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704578"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Cs/>
                <w:sz w:val="19"/>
                <w:szCs w:val="19"/>
              </w:rPr>
              <w:t>15</w:t>
            </w:r>
          </w:p>
        </w:tc>
      </w:tr>
      <w:tr w:rsidR="006612C1" w:rsidRPr="00704578" w:rsidTr="008B4282">
        <w:trPr>
          <w:trHeight w:val="540"/>
        </w:trPr>
        <w:tc>
          <w:tcPr>
            <w:tcW w:w="528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704578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4" w:type="dxa"/>
            <w:gridSpan w:val="2"/>
            <w:shd w:val="clear" w:color="000000" w:fill="FFFFFF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704578"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Cs/>
                <w:sz w:val="19"/>
                <w:szCs w:val="19"/>
              </w:rPr>
              <w:t>15</w:t>
            </w:r>
          </w:p>
        </w:tc>
      </w:tr>
      <w:tr w:rsidR="006612C1" w:rsidRPr="00704578" w:rsidTr="008B4282">
        <w:trPr>
          <w:trHeight w:val="285"/>
        </w:trPr>
        <w:tc>
          <w:tcPr>
            <w:tcW w:w="10314" w:type="dxa"/>
            <w:gridSpan w:val="10"/>
            <w:shd w:val="clear" w:color="000000" w:fill="FFFFFF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/>
                <w:sz w:val="19"/>
                <w:szCs w:val="19"/>
              </w:rPr>
              <w:t>Раздел 4. Бюджетное планирование и бюджетный контроль</w:t>
            </w:r>
          </w:p>
        </w:tc>
      </w:tr>
      <w:tr w:rsidR="006612C1" w:rsidRPr="00704578" w:rsidTr="008B4282">
        <w:trPr>
          <w:trHeight w:val="540"/>
        </w:trPr>
        <w:tc>
          <w:tcPr>
            <w:tcW w:w="528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lastRenderedPageBreak/>
              <w:t>5</w:t>
            </w:r>
          </w:p>
        </w:tc>
        <w:tc>
          <w:tcPr>
            <w:tcW w:w="1707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caps/>
                <w:sz w:val="19"/>
                <w:szCs w:val="19"/>
              </w:rPr>
              <w:t>ОР.1.1</w:t>
            </w:r>
            <w:r w:rsidRPr="00704578">
              <w:rPr>
                <w:rFonts w:ascii="Times New Roman" w:hAnsi="Times New Roman"/>
                <w:sz w:val="19"/>
                <w:szCs w:val="19"/>
              </w:rPr>
              <w:t>.1</w:t>
            </w:r>
          </w:p>
        </w:tc>
        <w:tc>
          <w:tcPr>
            <w:tcW w:w="2126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Практическая работа 3</w:t>
            </w:r>
          </w:p>
        </w:tc>
        <w:tc>
          <w:tcPr>
            <w:tcW w:w="1419" w:type="dxa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4" w:type="dxa"/>
            <w:gridSpan w:val="2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236" w:type="dxa"/>
            <w:gridSpan w:val="2"/>
            <w:shd w:val="clear" w:color="000000" w:fill="FFFFFF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080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134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704578">
              <w:rPr>
                <w:rFonts w:ascii="Times New Roman" w:hAnsi="Times New Roman"/>
                <w:sz w:val="19"/>
                <w:szCs w:val="19"/>
              </w:rPr>
              <w:t>10</w:t>
            </w:r>
          </w:p>
        </w:tc>
      </w:tr>
      <w:tr w:rsidR="006612C1" w:rsidRPr="00704578" w:rsidTr="008B4282">
        <w:trPr>
          <w:trHeight w:val="195"/>
        </w:trPr>
        <w:tc>
          <w:tcPr>
            <w:tcW w:w="8100" w:type="dxa"/>
            <w:gridSpan w:val="8"/>
            <w:shd w:val="clear" w:color="000000" w:fill="FFFFFF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/>
                <w:bCs/>
                <w:sz w:val="19"/>
                <w:szCs w:val="19"/>
              </w:rPr>
              <w:t>Экзамен</w:t>
            </w:r>
          </w:p>
        </w:tc>
        <w:tc>
          <w:tcPr>
            <w:tcW w:w="1080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/>
                <w:bCs/>
                <w:sz w:val="19"/>
                <w:szCs w:val="19"/>
              </w:rPr>
              <w:t>10</w:t>
            </w:r>
          </w:p>
        </w:tc>
        <w:tc>
          <w:tcPr>
            <w:tcW w:w="1134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/>
                <w:bCs/>
                <w:sz w:val="19"/>
                <w:szCs w:val="19"/>
              </w:rPr>
              <w:t>30</w:t>
            </w:r>
          </w:p>
        </w:tc>
      </w:tr>
      <w:tr w:rsidR="006612C1" w:rsidRPr="00704578" w:rsidTr="008B4282">
        <w:trPr>
          <w:trHeight w:val="195"/>
        </w:trPr>
        <w:tc>
          <w:tcPr>
            <w:tcW w:w="8100" w:type="dxa"/>
            <w:gridSpan w:val="8"/>
            <w:shd w:val="clear" w:color="000000" w:fill="FFFFFF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080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134" w:type="dxa"/>
            <w:vAlign w:val="center"/>
          </w:tcPr>
          <w:p w:rsidR="008B4282" w:rsidRPr="00704578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704578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8B4282" w:rsidRPr="00704578" w:rsidRDefault="008B4282" w:rsidP="008B4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F46E17" w:rsidRPr="00704578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04578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F46E17" w:rsidRPr="00704578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04578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704578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F46E17" w:rsidRPr="004027EE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="004027EE" w:rsidRPr="004027EE">
        <w:rPr>
          <w:rFonts w:ascii="Times New Roman" w:hAnsi="Times New Roman"/>
          <w:sz w:val="19"/>
          <w:szCs w:val="19"/>
        </w:rPr>
        <w:t>Ветрова</w:t>
      </w:r>
      <w:proofErr w:type="spellEnd"/>
      <w:r w:rsidR="004027EE" w:rsidRPr="004027EE">
        <w:rPr>
          <w:rFonts w:ascii="Times New Roman" w:hAnsi="Times New Roman"/>
          <w:sz w:val="19"/>
          <w:szCs w:val="19"/>
        </w:rPr>
        <w:t>, Е.А. Государственные и муниципальные финансы: учебно-методическое пособие: [16+] / Е.А. </w:t>
      </w:r>
      <w:proofErr w:type="spellStart"/>
      <w:r w:rsidR="004027EE" w:rsidRPr="004027EE">
        <w:rPr>
          <w:rFonts w:ascii="Times New Roman" w:hAnsi="Times New Roman"/>
          <w:sz w:val="19"/>
          <w:szCs w:val="19"/>
        </w:rPr>
        <w:t>Ветрова</w:t>
      </w:r>
      <w:proofErr w:type="spellEnd"/>
      <w:r w:rsidR="004027EE" w:rsidRPr="004027EE">
        <w:rPr>
          <w:rFonts w:ascii="Times New Roman" w:hAnsi="Times New Roman"/>
          <w:sz w:val="19"/>
          <w:szCs w:val="19"/>
        </w:rPr>
        <w:t xml:space="preserve">, Е.Е. Кабанова. – Москва; Берлин: </w:t>
      </w:r>
      <w:proofErr w:type="spellStart"/>
      <w:r w:rsidR="004027EE" w:rsidRPr="004027EE">
        <w:rPr>
          <w:rFonts w:ascii="Times New Roman" w:hAnsi="Times New Roman"/>
          <w:sz w:val="19"/>
          <w:szCs w:val="19"/>
        </w:rPr>
        <w:t>Ди</w:t>
      </w:r>
      <w:r w:rsidR="004027EE">
        <w:rPr>
          <w:rFonts w:ascii="Times New Roman" w:hAnsi="Times New Roman"/>
          <w:sz w:val="19"/>
          <w:szCs w:val="19"/>
        </w:rPr>
        <w:t>рект</w:t>
      </w:r>
      <w:proofErr w:type="spellEnd"/>
      <w:r w:rsidR="004027EE">
        <w:rPr>
          <w:rFonts w:ascii="Times New Roman" w:hAnsi="Times New Roman"/>
          <w:sz w:val="19"/>
          <w:szCs w:val="19"/>
        </w:rPr>
        <w:t>-Медиа, 2020. – 209 с.</w:t>
      </w:r>
      <w:r w:rsidR="004027EE" w:rsidRPr="004027EE">
        <w:rPr>
          <w:rFonts w:ascii="Times New Roman" w:hAnsi="Times New Roman"/>
          <w:sz w:val="19"/>
          <w:szCs w:val="19"/>
        </w:rPr>
        <w:t>: ил. – Режим доступа: по подписке. – URL: </w:t>
      </w:r>
      <w:hyperlink r:id="rId11" w:history="1">
        <w:r w:rsidR="004027EE"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https://biblioclub.ru/index.php?page=book&amp;id=597817</w:t>
        </w:r>
      </w:hyperlink>
    </w:p>
    <w:p w:rsidR="00F46E17" w:rsidRPr="00FD7B35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D7B35">
        <w:rPr>
          <w:rFonts w:ascii="Times New Roman" w:hAnsi="Times New Roman"/>
          <w:sz w:val="19"/>
          <w:szCs w:val="19"/>
        </w:rPr>
        <w:t>2. Государственные и муниципальные финансы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учебник / под ред. Г.Б. Поляк. - 4-е изд., </w:t>
      </w:r>
      <w:proofErr w:type="spellStart"/>
      <w:r w:rsidRPr="00FD7B35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D7B35">
        <w:rPr>
          <w:rFonts w:ascii="Times New Roman" w:hAnsi="Times New Roman"/>
          <w:sz w:val="19"/>
          <w:szCs w:val="19"/>
        </w:rPr>
        <w:t xml:space="preserve">. и доп. - Москва : ЮНИТИ-ДАНА, 2016. - 391 с.: ил. - </w:t>
      </w:r>
      <w:proofErr w:type="spellStart"/>
      <w:r w:rsidRPr="00FD7B3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D7B35">
        <w:rPr>
          <w:rFonts w:ascii="Times New Roman" w:hAnsi="Times New Roman"/>
          <w:sz w:val="19"/>
          <w:szCs w:val="19"/>
        </w:rPr>
        <w:t>. в кн. - ISB</w:t>
      </w:r>
      <w:r w:rsidR="00FD7B35">
        <w:rPr>
          <w:rFonts w:ascii="Times New Roman" w:hAnsi="Times New Roman"/>
          <w:sz w:val="19"/>
          <w:szCs w:val="19"/>
        </w:rPr>
        <w:t>N 978-5-238-02800-2</w:t>
      </w:r>
      <w:r w:rsidRPr="00FD7B35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12" w:history="1">
        <w:r w:rsidRPr="00FD7B35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http://biblioclub.ru/index.php?page=book&amp;id=446925</w:t>
        </w:r>
      </w:hyperlink>
      <w:r w:rsidRPr="00FD7B35">
        <w:rPr>
          <w:rFonts w:ascii="Times New Roman" w:hAnsi="Times New Roman"/>
          <w:sz w:val="19"/>
          <w:szCs w:val="19"/>
        </w:rPr>
        <w:t>.</w:t>
      </w:r>
    </w:p>
    <w:p w:rsidR="00F46E17" w:rsidRPr="004027EE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="004027EE" w:rsidRPr="004027EE">
        <w:rPr>
          <w:rFonts w:ascii="Times New Roman" w:hAnsi="Times New Roman"/>
          <w:sz w:val="19"/>
          <w:szCs w:val="19"/>
        </w:rPr>
        <w:t>Хаиров</w:t>
      </w:r>
      <w:proofErr w:type="spellEnd"/>
      <w:r w:rsidR="004027EE" w:rsidRPr="004027EE">
        <w:rPr>
          <w:rFonts w:ascii="Times New Roman" w:hAnsi="Times New Roman"/>
          <w:sz w:val="19"/>
          <w:szCs w:val="19"/>
        </w:rPr>
        <w:t>, Б.Г. Государственные и муниципальные финансы: учебное пособие / Б.Г. </w:t>
      </w:r>
      <w:proofErr w:type="spellStart"/>
      <w:r w:rsidR="004027EE" w:rsidRPr="004027EE">
        <w:rPr>
          <w:rFonts w:ascii="Times New Roman" w:hAnsi="Times New Roman"/>
          <w:sz w:val="19"/>
          <w:szCs w:val="19"/>
        </w:rPr>
        <w:t>Хаиров</w:t>
      </w:r>
      <w:proofErr w:type="spellEnd"/>
      <w:r w:rsidR="004027EE" w:rsidRPr="004027EE">
        <w:rPr>
          <w:rFonts w:ascii="Times New Roman" w:hAnsi="Times New Roman"/>
          <w:sz w:val="19"/>
          <w:szCs w:val="19"/>
        </w:rPr>
        <w:t>; Финансовый университет при Правительстве РФ, Кафедра финансы и кредит. – Москва: Прометей, 2018. – 108 с.: схем</w:t>
      </w:r>
      <w:proofErr w:type="gramStart"/>
      <w:r w:rsidR="004027EE" w:rsidRPr="004027EE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="004027EE" w:rsidRPr="004027EE">
        <w:rPr>
          <w:rFonts w:ascii="Times New Roman" w:hAnsi="Times New Roman"/>
          <w:sz w:val="19"/>
          <w:szCs w:val="19"/>
        </w:rPr>
        <w:t>табл. – Режим доступа: по подписке. – URL: </w:t>
      </w:r>
      <w:hyperlink r:id="rId13" w:history="1">
        <w:r w:rsidR="004027EE"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https://biblioclub.ru/index.php?page=book&amp;id=494882</w:t>
        </w:r>
      </w:hyperlink>
    </w:p>
    <w:p w:rsidR="00F46E17" w:rsidRPr="00704578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704578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F46E17" w:rsidRPr="004027EE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>1.</w:t>
      </w:r>
      <w:r w:rsidRPr="004027EE">
        <w:t xml:space="preserve"> </w:t>
      </w:r>
      <w:r w:rsidR="004027EE" w:rsidRPr="004027EE">
        <w:rPr>
          <w:rFonts w:ascii="Times New Roman" w:hAnsi="Times New Roman"/>
          <w:sz w:val="19"/>
          <w:szCs w:val="19"/>
        </w:rPr>
        <w:t>Государственные и муниципальные финансы: учебное пособие: [16+] / Н.Г. Вовченко, О.Б. Иванова, С.Н. Рукина и др.; под ред. Н.Г. Вовченко, О.Б. Ивановой, С.Н. Рукиной; Ростовский государственный экономический университет (РИНХ). – Ростов-на-Дону: Издательско-полиграфический комплекс РГЭУ (РИНХ), 2018. – 268 с.: табл., граф</w:t>
      </w:r>
      <w:proofErr w:type="gramStart"/>
      <w:r w:rsidR="004027EE" w:rsidRPr="004027EE">
        <w:rPr>
          <w:rFonts w:ascii="Times New Roman" w:hAnsi="Times New Roman"/>
          <w:sz w:val="19"/>
          <w:szCs w:val="19"/>
        </w:rPr>
        <w:t xml:space="preserve">., </w:t>
      </w:r>
      <w:proofErr w:type="gramEnd"/>
      <w:r w:rsidR="004027EE" w:rsidRPr="004027EE">
        <w:rPr>
          <w:rFonts w:ascii="Times New Roman" w:hAnsi="Times New Roman"/>
          <w:sz w:val="19"/>
          <w:szCs w:val="19"/>
        </w:rPr>
        <w:t>схем. – Режим доступа: по подписке. – URL: </w:t>
      </w:r>
      <w:hyperlink r:id="rId14" w:history="1">
        <w:r w:rsidR="004027EE"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https://biblioclub.ru/index.php?page=book&amp;id=567438</w:t>
        </w:r>
      </w:hyperlink>
      <w:r w:rsidR="004027EE" w:rsidRPr="004027EE">
        <w:rPr>
          <w:rFonts w:ascii="Times New Roman" w:hAnsi="Times New Roman"/>
          <w:sz w:val="19"/>
          <w:szCs w:val="19"/>
        </w:rPr>
        <w:t> .</w:t>
      </w:r>
    </w:p>
    <w:p w:rsidR="004027EE" w:rsidRPr="004027EE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 xml:space="preserve">2. </w:t>
      </w:r>
      <w:r w:rsidR="004027EE" w:rsidRPr="004027EE">
        <w:rPr>
          <w:rFonts w:ascii="Times New Roman" w:hAnsi="Times New Roman"/>
          <w:sz w:val="19"/>
          <w:szCs w:val="19"/>
        </w:rPr>
        <w:t>Ковтун, Л.Р. Финансы государственных и муниципальных учреждений: учебное пособие: [16+] / Л.Р. Ковтун; Байкальский государственный университет. – Иркутск: Байкальский государственный университет, 2020. – 119 с. – Режим доступа: по подписке. – URL: </w:t>
      </w:r>
      <w:hyperlink r:id="rId15" w:history="1">
        <w:r w:rsidR="004027EE"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https://biblioclub.ru/index.php?page=book&amp;id=611334</w:t>
        </w:r>
      </w:hyperlink>
      <w:r w:rsidR="004027EE" w:rsidRPr="004027EE">
        <w:rPr>
          <w:rFonts w:ascii="Times New Roman" w:hAnsi="Times New Roman"/>
          <w:sz w:val="19"/>
          <w:szCs w:val="19"/>
        </w:rPr>
        <w:t> </w:t>
      </w:r>
    </w:p>
    <w:p w:rsidR="00F46E17" w:rsidRPr="004027EE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="004027EE" w:rsidRPr="004027EE">
        <w:rPr>
          <w:rFonts w:ascii="Times New Roman" w:hAnsi="Times New Roman"/>
          <w:sz w:val="19"/>
          <w:szCs w:val="19"/>
        </w:rPr>
        <w:t>Нешитой</w:t>
      </w:r>
      <w:proofErr w:type="spellEnd"/>
      <w:r w:rsidR="004027EE" w:rsidRPr="004027EE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="004027EE" w:rsidRPr="004027EE">
        <w:rPr>
          <w:rFonts w:ascii="Times New Roman" w:hAnsi="Times New Roman"/>
          <w:sz w:val="19"/>
          <w:szCs w:val="19"/>
        </w:rPr>
        <w:t>Нешитой</w:t>
      </w:r>
      <w:proofErr w:type="spellEnd"/>
      <w:r w:rsidR="004027EE" w:rsidRPr="004027EE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="004027EE" w:rsidRPr="004027E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="004027EE" w:rsidRPr="004027EE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16" w:history="1">
        <w:r w:rsidR="004027EE"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  <w:r w:rsidR="004027EE" w:rsidRPr="004027EE">
        <w:rPr>
          <w:rFonts w:ascii="Times New Roman" w:hAnsi="Times New Roman"/>
          <w:sz w:val="19"/>
          <w:szCs w:val="19"/>
        </w:rPr>
        <w:t> </w:t>
      </w:r>
    </w:p>
    <w:p w:rsidR="00F46E17" w:rsidRPr="009C5D7E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C5D7E">
        <w:rPr>
          <w:rFonts w:ascii="Times New Roman" w:hAnsi="Times New Roman"/>
          <w:sz w:val="19"/>
          <w:szCs w:val="19"/>
        </w:rPr>
        <w:t xml:space="preserve">4. </w:t>
      </w:r>
      <w:r w:rsidR="004027EE" w:rsidRPr="009C5D7E">
        <w:rPr>
          <w:rFonts w:ascii="Times New Roman" w:hAnsi="Times New Roman"/>
          <w:sz w:val="19"/>
          <w:szCs w:val="19"/>
        </w:rPr>
        <w:t>Финансы: учебник / А.П. Балакина, И.И. </w:t>
      </w:r>
      <w:proofErr w:type="spellStart"/>
      <w:r w:rsidR="004027EE" w:rsidRPr="009C5D7E">
        <w:rPr>
          <w:rFonts w:ascii="Times New Roman" w:hAnsi="Times New Roman"/>
          <w:sz w:val="19"/>
          <w:szCs w:val="19"/>
        </w:rPr>
        <w:t>Бабленкова</w:t>
      </w:r>
      <w:proofErr w:type="spellEnd"/>
      <w:r w:rsidR="004027EE" w:rsidRPr="009C5D7E">
        <w:rPr>
          <w:rFonts w:ascii="Times New Roman" w:hAnsi="Times New Roman"/>
          <w:sz w:val="19"/>
          <w:szCs w:val="19"/>
        </w:rPr>
        <w:t>, И.В. </w:t>
      </w:r>
      <w:proofErr w:type="spellStart"/>
      <w:r w:rsidR="004027EE" w:rsidRPr="009C5D7E">
        <w:rPr>
          <w:rFonts w:ascii="Times New Roman" w:hAnsi="Times New Roman"/>
          <w:sz w:val="19"/>
          <w:szCs w:val="19"/>
        </w:rPr>
        <w:t>Ишина</w:t>
      </w:r>
      <w:proofErr w:type="spellEnd"/>
      <w:r w:rsidR="004027EE" w:rsidRPr="009C5D7E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="004027EE" w:rsidRPr="009C5D7E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="004027EE" w:rsidRPr="009C5D7E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="004027EE" w:rsidRPr="009C5D7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="004027EE" w:rsidRPr="009C5D7E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17" w:history="1">
        <w:r w:rsidR="004027EE" w:rsidRPr="009C5D7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="004027EE" w:rsidRPr="009C5D7E">
        <w:rPr>
          <w:rFonts w:ascii="Times New Roman" w:hAnsi="Times New Roman"/>
          <w:sz w:val="19"/>
          <w:szCs w:val="19"/>
        </w:rPr>
        <w:t> </w:t>
      </w:r>
    </w:p>
    <w:p w:rsidR="00F46E17" w:rsidRPr="00FD7B35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D7B35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>, П.Н. Финансы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учебник / П.Н.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FD7B3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D7B35">
        <w:rPr>
          <w:rFonts w:ascii="Times New Roman" w:hAnsi="Times New Roman"/>
          <w:sz w:val="19"/>
          <w:szCs w:val="19"/>
        </w:rPr>
        <w:t>. в кн. - ISBN 978-5-394-01876-3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18" w:history="1">
        <w:r w:rsidRPr="00FD7B35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http://biblioclub.ru/index.php?page=book&amp;id=495831</w:t>
        </w:r>
      </w:hyperlink>
      <w:r w:rsidRPr="00FD7B35">
        <w:rPr>
          <w:rFonts w:ascii="Times New Roman" w:hAnsi="Times New Roman"/>
          <w:sz w:val="19"/>
          <w:szCs w:val="19"/>
        </w:rPr>
        <w:t>.</w:t>
      </w:r>
    </w:p>
    <w:p w:rsidR="00F46E17" w:rsidRPr="009829CA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9829CA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9829CA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F46E17" w:rsidRPr="009829CA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46E17" w:rsidRPr="009829CA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46E17" w:rsidRPr="009829CA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19" w:history="1">
        <w:r w:rsidRPr="009829CA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F46E17" w:rsidRPr="009829CA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9829CA">
        <w:t xml:space="preserve"> </w:t>
      </w:r>
      <w:r w:rsidRPr="009829CA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0" w:history="1">
        <w:r w:rsidRPr="009829CA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9829CA" w:rsidRPr="009829CA" w:rsidRDefault="009829CA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46E17" w:rsidRPr="009829CA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9829CA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46E17" w:rsidRPr="009829CA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9829CA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9829CA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9829CA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9829CA" w:rsidRPr="009829CA" w:rsidRDefault="009829CA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46E17" w:rsidRPr="009829CA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9829CA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46E17" w:rsidRPr="009829CA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46E17" w:rsidRPr="009829CA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29CA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6E17" w:rsidRPr="009829CA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9829CA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46E17" w:rsidRPr="009829CA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29CA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46E17" w:rsidRPr="009829CA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29CA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9829CA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9829CA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9829CA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9829CA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9829CA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9829CA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9829CA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9829CA">
        <w:rPr>
          <w:rFonts w:ascii="Times New Roman" w:hAnsi="Times New Roman"/>
          <w:bCs/>
          <w:sz w:val="19"/>
          <w:szCs w:val="19"/>
        </w:rPr>
        <w:t>-сервисов.</w:t>
      </w:r>
    </w:p>
    <w:p w:rsidR="00F46E17" w:rsidRPr="009829CA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9829CA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6612C1" w:rsidRPr="009829CA" w:rsidTr="006612C1">
        <w:tc>
          <w:tcPr>
            <w:tcW w:w="5363" w:type="dxa"/>
          </w:tcPr>
          <w:p w:rsidR="00F46E17" w:rsidRPr="009829CA" w:rsidRDefault="00F46E17" w:rsidP="006612C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F46E17" w:rsidRPr="009829CA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6612C1" w:rsidRPr="009829CA" w:rsidTr="006612C1">
        <w:tc>
          <w:tcPr>
            <w:tcW w:w="5363" w:type="dxa"/>
          </w:tcPr>
          <w:p w:rsidR="00F46E17" w:rsidRPr="009829CA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46E17" w:rsidRPr="009829CA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6612C1" w:rsidRPr="009829CA" w:rsidTr="006612C1">
        <w:tc>
          <w:tcPr>
            <w:tcW w:w="5363" w:type="dxa"/>
          </w:tcPr>
          <w:p w:rsidR="00F46E17" w:rsidRPr="009829CA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46E17" w:rsidRPr="009829CA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6612C1" w:rsidRPr="009829CA" w:rsidTr="006612C1">
        <w:tc>
          <w:tcPr>
            <w:tcW w:w="5363" w:type="dxa"/>
          </w:tcPr>
          <w:p w:rsidR="00F46E17" w:rsidRPr="009829CA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F46E17" w:rsidRPr="009829CA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6612C1" w:rsidRPr="009829CA" w:rsidTr="006612C1">
        <w:tc>
          <w:tcPr>
            <w:tcW w:w="5363" w:type="dxa"/>
          </w:tcPr>
          <w:p w:rsidR="00F46E17" w:rsidRPr="009829CA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F46E17" w:rsidRPr="009829CA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9829CA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8B4282" w:rsidRPr="00204B86" w:rsidRDefault="008B4282" w:rsidP="00F46E17">
      <w:pPr>
        <w:pageBreakBefore/>
        <w:spacing w:after="0" w:line="240" w:lineRule="auto"/>
        <w:jc w:val="center"/>
        <w:rPr>
          <w:rFonts w:ascii="Times New Roman" w:hAnsi="Times New Roman"/>
          <w:b/>
          <w:sz w:val="19"/>
          <w:szCs w:val="19"/>
          <w:lang w:eastAsia="ru-RU"/>
        </w:rPr>
      </w:pPr>
      <w:r w:rsidRPr="00204B86">
        <w:rPr>
          <w:rFonts w:ascii="Times New Roman" w:hAnsi="Times New Roman"/>
          <w:b/>
          <w:sz w:val="19"/>
          <w:szCs w:val="19"/>
          <w:lang w:eastAsia="ru-RU"/>
        </w:rPr>
        <w:lastRenderedPageBreak/>
        <w:t>5.2. ПРОГРАММА ДИСЦИПЛИНЫ</w:t>
      </w:r>
    </w:p>
    <w:p w:rsidR="008B4282" w:rsidRPr="00204B86" w:rsidRDefault="008B4282" w:rsidP="00F46E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04B86">
        <w:rPr>
          <w:rFonts w:ascii="Times New Roman" w:hAnsi="Times New Roman"/>
          <w:b/>
          <w:bCs/>
          <w:sz w:val="19"/>
          <w:szCs w:val="19"/>
          <w:lang w:eastAsia="ru-RU"/>
        </w:rPr>
        <w:t>«</w:t>
      </w:r>
      <w:r w:rsidR="00204B86" w:rsidRPr="00204B86">
        <w:rPr>
          <w:rFonts w:ascii="Times New Roman" w:hAnsi="Times New Roman"/>
          <w:b/>
          <w:sz w:val="19"/>
          <w:szCs w:val="19"/>
        </w:rPr>
        <w:t>АУДИТ БЮДЖЕТНЫХ ОРГАНИЗАЦИЙ</w:t>
      </w:r>
      <w:r w:rsidRPr="00204B86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F46E17" w:rsidRPr="00204B86" w:rsidRDefault="00F46E17" w:rsidP="00F46E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>
        <w:rPr>
          <w:rFonts w:ascii="Times New Roman" w:hAnsi="Times New Roman"/>
          <w:sz w:val="19"/>
          <w:szCs w:val="19"/>
        </w:rPr>
        <w:t>«Аудит бюджетных организаций», как и другие дисциплины модуля, служит формированию трудовых действий специалиста э</w:t>
      </w:r>
      <w:r>
        <w:rPr>
          <w:rFonts w:ascii="Times New Roman" w:hAnsi="Times New Roman"/>
          <w:bCs/>
          <w:color w:val="000000"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>
        <w:rPr>
          <w:rFonts w:ascii="Times New Roman" w:hAnsi="Times New Roman"/>
          <w:sz w:val="19"/>
          <w:szCs w:val="19"/>
        </w:rPr>
        <w:t>профстандартам</w:t>
      </w:r>
      <w:proofErr w:type="spellEnd"/>
      <w:r>
        <w:rPr>
          <w:rFonts w:ascii="Times New Roman" w:hAnsi="Times New Roman"/>
          <w:sz w:val="19"/>
          <w:szCs w:val="19"/>
        </w:rPr>
        <w:t>).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>
        <w:rPr>
          <w:rFonts w:ascii="Times New Roman" w:hAnsi="Times New Roman"/>
          <w:sz w:val="19"/>
          <w:szCs w:val="19"/>
          <w:lang w:eastAsia="ru-RU"/>
        </w:rPr>
        <w:t xml:space="preserve">ОПК-4: </w:t>
      </w:r>
      <w:proofErr w:type="gramStart"/>
      <w:r>
        <w:rPr>
          <w:rFonts w:ascii="Times New Roman" w:hAnsi="Times New Roman"/>
          <w:sz w:val="19"/>
          <w:szCs w:val="19"/>
          <w:lang w:eastAsia="ru-RU"/>
        </w:rPr>
        <w:t>с</w:t>
      </w:r>
      <w:r w:rsidRPr="003A39A4">
        <w:rPr>
          <w:rFonts w:ascii="Times New Roman" w:hAnsi="Times New Roman"/>
          <w:sz w:val="19"/>
          <w:szCs w:val="19"/>
          <w:lang w:eastAsia="ru-RU"/>
        </w:rPr>
        <w:t>пособен</w:t>
      </w:r>
      <w:proofErr w:type="gramEnd"/>
      <w:r w:rsidRPr="003A39A4">
        <w:rPr>
          <w:rFonts w:ascii="Times New Roman" w:hAnsi="Times New Roman"/>
          <w:sz w:val="19"/>
          <w:szCs w:val="19"/>
          <w:lang w:eastAsia="ru-RU"/>
        </w:rPr>
        <w:t xml:space="preserve"> предлагать экономически и финансово обоснованные организационно-управленческие решения в профессиональной деятельности</w:t>
      </w:r>
      <w:r>
        <w:rPr>
          <w:rFonts w:ascii="Times New Roman" w:hAnsi="Times New Roman"/>
          <w:sz w:val="19"/>
          <w:szCs w:val="19"/>
          <w:lang w:eastAsia="ru-RU"/>
        </w:rPr>
        <w:t>.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A39A4">
        <w:rPr>
          <w:rFonts w:ascii="Times New Roman" w:hAnsi="Times New Roman"/>
          <w:sz w:val="19"/>
          <w:szCs w:val="19"/>
          <w:lang w:eastAsia="ru-RU"/>
        </w:rPr>
        <w:t>ПК-4</w:t>
      </w:r>
      <w:r>
        <w:rPr>
          <w:rFonts w:ascii="Times New Roman" w:hAnsi="Times New Roman"/>
          <w:sz w:val="19"/>
          <w:szCs w:val="19"/>
          <w:lang w:eastAsia="ru-RU"/>
        </w:rPr>
        <w:t>:</w:t>
      </w:r>
      <w:r w:rsidRPr="003A39A4">
        <w:rPr>
          <w:rFonts w:ascii="Times New Roman" w:hAnsi="Times New Roman"/>
          <w:sz w:val="19"/>
          <w:szCs w:val="19"/>
          <w:lang w:eastAsia="ru-RU"/>
        </w:rPr>
        <w:t xml:space="preserve"> </w:t>
      </w:r>
      <w:proofErr w:type="gramStart"/>
      <w:r>
        <w:rPr>
          <w:rFonts w:ascii="Times New Roman" w:hAnsi="Times New Roman"/>
          <w:sz w:val="19"/>
          <w:szCs w:val="19"/>
          <w:lang w:eastAsia="ru-RU"/>
        </w:rPr>
        <w:t>с</w:t>
      </w:r>
      <w:r w:rsidRPr="003A39A4">
        <w:rPr>
          <w:rFonts w:ascii="Times New Roman" w:hAnsi="Times New Roman"/>
          <w:sz w:val="19"/>
          <w:szCs w:val="19"/>
          <w:lang w:eastAsia="ru-RU"/>
        </w:rPr>
        <w:t>пособен</w:t>
      </w:r>
      <w:proofErr w:type="gramEnd"/>
      <w:r w:rsidRPr="003A39A4">
        <w:rPr>
          <w:rFonts w:ascii="Times New Roman" w:hAnsi="Times New Roman"/>
          <w:sz w:val="19"/>
          <w:szCs w:val="19"/>
          <w:lang w:eastAsia="ru-RU"/>
        </w:rPr>
        <w:t xml:space="preserve"> проводить внутреннюю аудиторскую проверку и (или) выполнение консультационного проекта самостоятельно или в составе группы</w:t>
      </w:r>
      <w:r>
        <w:rPr>
          <w:rFonts w:ascii="Times New Roman" w:hAnsi="Times New Roman"/>
          <w:sz w:val="19"/>
          <w:szCs w:val="19"/>
          <w:lang w:eastAsia="ru-RU"/>
        </w:rPr>
        <w:t>.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/>
        </w:rPr>
      </w:pPr>
      <w:r w:rsidRPr="003A39A4">
        <w:rPr>
          <w:rFonts w:ascii="Times New Roman" w:hAnsi="Times New Roman"/>
          <w:sz w:val="19"/>
          <w:szCs w:val="19"/>
          <w:lang w:eastAsia="ru-RU"/>
        </w:rPr>
        <w:t>ПК-5</w:t>
      </w:r>
      <w:r>
        <w:rPr>
          <w:rFonts w:ascii="Times New Roman" w:hAnsi="Times New Roman"/>
          <w:sz w:val="19"/>
          <w:szCs w:val="19"/>
          <w:lang w:eastAsia="ru-RU"/>
        </w:rPr>
        <w:t xml:space="preserve">: </w:t>
      </w:r>
      <w:proofErr w:type="gramStart"/>
      <w:r>
        <w:rPr>
          <w:rFonts w:ascii="Times New Roman" w:hAnsi="Times New Roman"/>
          <w:sz w:val="19"/>
          <w:szCs w:val="19"/>
          <w:lang w:eastAsia="ru-RU"/>
        </w:rPr>
        <w:t>с</w:t>
      </w:r>
      <w:r w:rsidRPr="003A39A4">
        <w:rPr>
          <w:rFonts w:ascii="Times New Roman" w:hAnsi="Times New Roman"/>
          <w:sz w:val="19"/>
          <w:szCs w:val="19"/>
          <w:lang w:eastAsia="ru-RU"/>
        </w:rPr>
        <w:t>пособен</w:t>
      </w:r>
      <w:proofErr w:type="gramEnd"/>
      <w:r w:rsidRPr="003A39A4">
        <w:rPr>
          <w:rFonts w:ascii="Times New Roman" w:hAnsi="Times New Roman"/>
          <w:sz w:val="19"/>
          <w:szCs w:val="19"/>
          <w:lang w:eastAsia="ru-RU"/>
        </w:rPr>
        <w:t xml:space="preserve"> выполнять аудиторское задание и оказывать прочие услуги, связанные с аудиторской деятельностью</w:t>
      </w:r>
      <w:r>
        <w:rPr>
          <w:rFonts w:ascii="Times New Roman" w:hAnsi="Times New Roman"/>
          <w:sz w:val="19"/>
          <w:szCs w:val="19"/>
          <w:lang w:eastAsia="ru-RU"/>
        </w:rPr>
        <w:t>.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 xml:space="preserve">В результате освоения дисциплины </w:t>
      </w:r>
      <w:proofErr w:type="gramStart"/>
      <w:r>
        <w:rPr>
          <w:rFonts w:ascii="Times New Roman" w:hAnsi="Times New Roman"/>
          <w:sz w:val="19"/>
          <w:szCs w:val="19"/>
        </w:rPr>
        <w:t>обучающийся</w:t>
      </w:r>
      <w:proofErr w:type="gramEnd"/>
      <w:r>
        <w:rPr>
          <w:rFonts w:ascii="Times New Roman" w:hAnsi="Times New Roman"/>
          <w:sz w:val="19"/>
          <w:szCs w:val="19"/>
        </w:rPr>
        <w:t xml:space="preserve"> должен: 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Знать: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организацию бухгалтерского учета, отчетность и документооборот в бюджетных учреждениях;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методику проверки основных показателей хозяйственно-финансовой деятельности учреждений бюджетной сферы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>Уметь: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 xml:space="preserve">- </w:t>
      </w:r>
      <w:r>
        <w:rPr>
          <w:rFonts w:ascii="Times New Roman" w:hAnsi="Times New Roman"/>
          <w:bCs/>
          <w:sz w:val="19"/>
          <w:szCs w:val="19"/>
        </w:rPr>
        <w:t>анализировать учетную документацию</w:t>
      </w:r>
      <w:r>
        <w:rPr>
          <w:rFonts w:ascii="Times New Roman" w:hAnsi="Times New Roman"/>
          <w:color w:val="000000"/>
          <w:sz w:val="19"/>
          <w:szCs w:val="19"/>
        </w:rPr>
        <w:t>;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выявлять факты нецелевого использования бюджетных средств;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 оценивать законности получения доходов от предпринимательской деятельности бюджетных учреждений.</w:t>
      </w:r>
    </w:p>
    <w:p w:rsidR="00374A53" w:rsidRDefault="00374A53" w:rsidP="00374A53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  <w:r>
        <w:rPr>
          <w:rFonts w:ascii="Times New Roman" w:hAnsi="Times New Roman"/>
          <w:color w:val="000000"/>
          <w:sz w:val="19"/>
          <w:szCs w:val="19"/>
        </w:rPr>
        <w:t>-навыками составления акта ревизии (справки о проведенной проверке)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19"/>
          <w:szCs w:val="19"/>
        </w:rPr>
      </w:pP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374A53" w:rsidRPr="00A50A94" w:rsidRDefault="00374A53" w:rsidP="00374A53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>
        <w:rPr>
          <w:rFonts w:ascii="Times New Roman" w:hAnsi="Times New Roman"/>
          <w:sz w:val="19"/>
          <w:szCs w:val="19"/>
        </w:rPr>
        <w:t>Данная дисциплина является предшествующей для следующих дисциплин: «</w:t>
      </w:r>
      <w:r w:rsidRPr="00A50A94">
        <w:rPr>
          <w:rFonts w:ascii="Times New Roman" w:hAnsi="Times New Roman"/>
          <w:sz w:val="19"/>
          <w:szCs w:val="19"/>
        </w:rPr>
        <w:t>Государственные и муниципальные финансы</w:t>
      </w:r>
      <w:r>
        <w:rPr>
          <w:rFonts w:ascii="Times New Roman" w:hAnsi="Times New Roman"/>
          <w:sz w:val="19"/>
          <w:szCs w:val="19"/>
        </w:rPr>
        <w:t>», «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Государственный финансовый контроль», «Бюджетный процесс», «Бюджетный учёт и отчётность».</w:t>
      </w:r>
    </w:p>
    <w:p w:rsidR="00374A53" w:rsidRDefault="00374A53" w:rsidP="00374A53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</w:t>
      </w:r>
      <w:r>
        <w:rPr>
          <w:rFonts w:ascii="Times New Roman" w:eastAsia="Times New Roman" w:hAnsi="Times New Roman"/>
          <w:sz w:val="19"/>
          <w:szCs w:val="19"/>
          <w:lang w:eastAsia="ru-RU"/>
        </w:rPr>
        <w:t>дать студентам теоретические знания и практические навыки проведения аудита и тематических проверок, осуществления внутрихозяйственного контроля исполнения смет доходов и расходов в учреждениях бюджетной сферы.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изучить основы аудита бюджетных организаций;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- рассмотреть методику проведения аудита в бюджетном учреждении.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17"/>
        <w:gridCol w:w="1701"/>
        <w:gridCol w:w="1276"/>
        <w:gridCol w:w="1843"/>
        <w:gridCol w:w="3543"/>
        <w:gridCol w:w="1547"/>
      </w:tblGrid>
      <w:tr w:rsidR="00374A53" w:rsidRPr="00B42C27" w:rsidTr="00B42C27">
        <w:trPr>
          <w:trHeight w:val="385"/>
        </w:trPr>
        <w:tc>
          <w:tcPr>
            <w:tcW w:w="8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</w:p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ИДК 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374A53" w:rsidRPr="00B42C27" w:rsidTr="00B42C27">
        <w:trPr>
          <w:trHeight w:val="331"/>
        </w:trPr>
        <w:tc>
          <w:tcPr>
            <w:tcW w:w="8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Демонстрирует навыки проведения аудиторской проверки и оказания прочих услуг, связанных с аудиторской деятельностью.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ОР.2.2.1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Способен</w:t>
            </w:r>
            <w:proofErr w:type="gramEnd"/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предлагать экономически и финансово обоснованные организационно-управленческие решения в профессиональной деятельности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ОПК-4.1</w:t>
            </w:r>
            <w:r w:rsidR="00301A1B"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Выявляет проблемы экономического характера и способы их решения с учетом критериев социально-экономической эффективности.</w:t>
            </w:r>
          </w:p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ОПК-4.2</w:t>
            </w:r>
            <w:r w:rsidR="00301A1B"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.</w:t>
            </w: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Применяет современные методы управления для повышения эффективности деятельности организации.</w:t>
            </w:r>
          </w:p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ОПК-4.3</w:t>
            </w:r>
            <w:proofErr w:type="gramStart"/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Р</w:t>
            </w:r>
            <w:proofErr w:type="gramEnd"/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азрабатывает эффективные управленческие решения на основе</w:t>
            </w:r>
          </w:p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анализа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</w:tr>
      <w:tr w:rsidR="00374A53" w:rsidRPr="00B42C27" w:rsidTr="00B42C27">
        <w:trPr>
          <w:trHeight w:val="331"/>
        </w:trPr>
        <w:tc>
          <w:tcPr>
            <w:tcW w:w="817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ОР.2.2.2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B42C27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B42C27">
              <w:rPr>
                <w:rFonts w:ascii="Times New Roman" w:hAnsi="Times New Roman"/>
                <w:sz w:val="19"/>
                <w:szCs w:val="19"/>
              </w:rPr>
              <w:t xml:space="preserve"> проводить внутреннюю аудиторскую проверку и (или) выполнение консультационного проекта самостоятельно или в составе группы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>ПК</w:t>
            </w:r>
            <w:r w:rsidR="00301A1B" w:rsidRPr="00B42C27">
              <w:rPr>
                <w:rFonts w:ascii="Times New Roman" w:hAnsi="Times New Roman"/>
                <w:sz w:val="19"/>
                <w:szCs w:val="19"/>
              </w:rPr>
              <w:t>-</w:t>
            </w:r>
            <w:r w:rsidRPr="00B42C27">
              <w:rPr>
                <w:rFonts w:ascii="Times New Roman" w:hAnsi="Times New Roman"/>
                <w:sz w:val="19"/>
                <w:szCs w:val="19"/>
              </w:rPr>
              <w:t>4.1. Проводит внутреннюю аудиторскую проверку самостоятельно или в составе группы</w:t>
            </w:r>
          </w:p>
          <w:p w:rsidR="00374A53" w:rsidRPr="00B42C27" w:rsidRDefault="00374A53" w:rsidP="00301A1B">
            <w:pPr>
              <w:suppressAutoHyphens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>ПК</w:t>
            </w:r>
            <w:r w:rsidR="00301A1B" w:rsidRPr="00B42C27">
              <w:rPr>
                <w:rFonts w:ascii="Times New Roman" w:hAnsi="Times New Roman"/>
                <w:sz w:val="19"/>
                <w:szCs w:val="19"/>
              </w:rPr>
              <w:t>-</w:t>
            </w:r>
            <w:r w:rsidRPr="00B42C27">
              <w:rPr>
                <w:rFonts w:ascii="Times New Roman" w:hAnsi="Times New Roman"/>
                <w:sz w:val="19"/>
                <w:szCs w:val="19"/>
              </w:rPr>
              <w:t>4.2. Выполняет консультационный проект самостоятельно или в составе группы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</w:tr>
      <w:tr w:rsidR="00374A53" w:rsidRPr="00B42C27" w:rsidTr="00B42C27">
        <w:trPr>
          <w:trHeight w:val="331"/>
        </w:trPr>
        <w:tc>
          <w:tcPr>
            <w:tcW w:w="8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ОР.2.2.3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B42C27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B42C27">
              <w:rPr>
                <w:rFonts w:ascii="Times New Roman" w:hAnsi="Times New Roman"/>
                <w:sz w:val="19"/>
                <w:szCs w:val="19"/>
              </w:rPr>
              <w:t xml:space="preserve"> выполнять аудиторское задание и оказывать прочие услуги, связанные с аудиторской деятельностью</w:t>
            </w:r>
          </w:p>
        </w:tc>
        <w:tc>
          <w:tcPr>
            <w:tcW w:w="35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</w:t>
            </w:r>
            <w:r w:rsidR="00301A1B"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5.1. Выполняет аудиторские процедуры (действия) и оказывает сопутствующие аудиту и прочие услуги, связанные с аудиторской деятельностью</w:t>
            </w:r>
          </w:p>
          <w:p w:rsidR="00374A53" w:rsidRPr="00B42C27" w:rsidRDefault="00374A53" w:rsidP="00301A1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ПК</w:t>
            </w:r>
            <w:r w:rsidR="00301A1B"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5.2. Организовывает работу и надзор за участниками аудиторской группы</w:t>
            </w:r>
          </w:p>
        </w:tc>
        <w:tc>
          <w:tcPr>
            <w:tcW w:w="15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</w:tr>
    </w:tbl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5. </w:t>
      </w:r>
      <w:r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 (5 семестр)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16"/>
        <w:gridCol w:w="476"/>
        <w:gridCol w:w="637"/>
        <w:gridCol w:w="476"/>
        <w:gridCol w:w="795"/>
        <w:gridCol w:w="635"/>
        <w:gridCol w:w="795"/>
        <w:gridCol w:w="1112"/>
        <w:gridCol w:w="954"/>
        <w:gridCol w:w="1231"/>
      </w:tblGrid>
      <w:tr w:rsidR="00374A53" w:rsidRPr="00B42C27" w:rsidTr="00055E6B">
        <w:trPr>
          <w:trHeight w:val="203"/>
        </w:trPr>
        <w:tc>
          <w:tcPr>
            <w:tcW w:w="36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926" w:type="dxa"/>
            <w:gridSpan w:val="7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374A53" w:rsidRPr="00B42C27" w:rsidTr="00055E6B">
        <w:trPr>
          <w:trHeight w:val="160"/>
        </w:trPr>
        <w:tc>
          <w:tcPr>
            <w:tcW w:w="36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3814" w:type="dxa"/>
            <w:gridSpan w:val="6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Контактная</w:t>
            </w:r>
            <w:proofErr w:type="gramEnd"/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СР </w:t>
            </w:r>
          </w:p>
          <w:p w:rsidR="00374A53" w:rsidRPr="00B42C27" w:rsidRDefault="00374A53" w:rsidP="007045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(в </w:t>
            </w:r>
            <w:proofErr w:type="spellStart"/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95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374A53" w:rsidRPr="00B42C27" w:rsidTr="00055E6B">
        <w:trPr>
          <w:cantSplit/>
          <w:trHeight w:val="1856"/>
        </w:trPr>
        <w:tc>
          <w:tcPr>
            <w:tcW w:w="36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Лекции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Лабораторные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5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2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B42C27" w:rsidRPr="00B42C27" w:rsidTr="00FE6244">
        <w:trPr>
          <w:trHeight w:val="1"/>
        </w:trPr>
        <w:tc>
          <w:tcPr>
            <w:tcW w:w="10727" w:type="dxa"/>
            <w:gridSpan w:val="10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42C27" w:rsidRPr="00B42C27" w:rsidRDefault="00B42C27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 семестр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B42C27">
              <w:rPr>
                <w:rFonts w:ascii="Times New Roman" w:hAnsi="Times New Roman"/>
                <w:b/>
                <w:sz w:val="19"/>
                <w:szCs w:val="19"/>
              </w:rPr>
              <w:t>Раздел 1. Основы аудита бюджетных организаций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24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>Тема 1.1. Цель, принципы и виды аудита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>Тема 1.2. Нормативное регулирование аудиторской деятельности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>Тема 1.3. Аудиторское доказательство. Аудиторское заключение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B42C27">
              <w:rPr>
                <w:rFonts w:ascii="Times New Roman" w:hAnsi="Times New Roman"/>
                <w:b/>
                <w:sz w:val="19"/>
                <w:szCs w:val="19"/>
              </w:rPr>
              <w:t>Раздел 2. Методика проведения аудиторской проверки  в бюджетном учреждении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48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 xml:space="preserve">Тема 2.1. Проверка операций с бюджетными средствами и средствами,   полученными от приносящей доход деятельности 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>Тема 2.2. Проверка кассовых операций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>Тема 2.3. Проверка расчётов по оплате труда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>Тема 2.4. Проверка расчётов с подотчётными лицами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>Тема 2.5. Проверка основных средств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</w:tr>
      <w:tr w:rsidR="00055E6B" w:rsidRPr="00B42C27" w:rsidTr="00055E6B">
        <w:trPr>
          <w:trHeight w:val="1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55E6B" w:rsidRPr="00B42C27" w:rsidRDefault="00055E6B" w:rsidP="00704578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B42C27">
              <w:rPr>
                <w:rFonts w:ascii="Times New Roman" w:hAnsi="Times New Roman"/>
                <w:sz w:val="19"/>
                <w:szCs w:val="19"/>
              </w:rPr>
              <w:t>Тема 2.6. Проверка отчётности бюджетного учреждения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</w:tr>
      <w:tr w:rsidR="00055E6B" w:rsidRPr="00B42C27" w:rsidTr="00055E6B">
        <w:trPr>
          <w:trHeight w:val="357"/>
        </w:trPr>
        <w:tc>
          <w:tcPr>
            <w:tcW w:w="36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55E6B" w:rsidRPr="00B42C27" w:rsidRDefault="00055E6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9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55E6B" w:rsidRPr="00B42C27" w:rsidRDefault="00055E6B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</w:t>
            </w:r>
          </w:p>
        </w:tc>
      </w:tr>
    </w:tbl>
    <w:p w:rsidR="00374A53" w:rsidRDefault="00374A53" w:rsidP="00374A53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374A53" w:rsidRDefault="00374A53" w:rsidP="00374A53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374A53" w:rsidRDefault="00374A53" w:rsidP="00374A53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 дисциплины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6.1. Рейтинг-план (5 семестр)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8"/>
        <w:gridCol w:w="1590"/>
        <w:gridCol w:w="1849"/>
        <w:gridCol w:w="1848"/>
        <w:gridCol w:w="1445"/>
        <w:gridCol w:w="1271"/>
        <w:gridCol w:w="1112"/>
        <w:gridCol w:w="1074"/>
      </w:tblGrid>
      <w:tr w:rsidR="00374A53" w:rsidRPr="00B42C27" w:rsidTr="00B42C27">
        <w:trPr>
          <w:trHeight w:val="284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п</w:t>
            </w:r>
            <w:proofErr w:type="gramEnd"/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4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(</w:t>
            </w: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min</w:t>
            </w: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-</w:t>
            </w: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val="en-US" w:eastAsia="ru-RU"/>
              </w:rPr>
              <w:t>max</w:t>
            </w: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2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8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Баллы</w:t>
            </w:r>
          </w:p>
        </w:tc>
      </w:tr>
      <w:tr w:rsidR="00374A53" w:rsidRPr="00B42C27" w:rsidTr="00B42C27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4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2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07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color w:val="000000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B42C27" w:rsidRPr="00B42C27" w:rsidTr="00B41603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42C27" w:rsidRPr="00B42C27" w:rsidRDefault="00B42C27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 семестр</w:t>
            </w:r>
          </w:p>
        </w:tc>
      </w:tr>
      <w:tr w:rsidR="00374A53" w:rsidRPr="00B42C27" w:rsidTr="00B42C27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2.2.1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374A53" w:rsidRPr="00B42C27" w:rsidTr="00B42C27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2.2.2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учебного проекта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374A53" w:rsidRPr="00B42C27" w:rsidTr="00B42C27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 2.2.3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учебного проекта 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Учебный проект</w:t>
            </w:r>
          </w:p>
        </w:tc>
        <w:tc>
          <w:tcPr>
            <w:tcW w:w="14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2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374A53" w:rsidRPr="00B42C27" w:rsidTr="00B42C27">
        <w:trPr>
          <w:trHeight w:val="300"/>
        </w:trPr>
        <w:tc>
          <w:tcPr>
            <w:tcW w:w="85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color w:val="000000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1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07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374A53" w:rsidRPr="00B42C27" w:rsidRDefault="00374A53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B42C27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374A53" w:rsidRDefault="00374A53" w:rsidP="00374A53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374A53" w:rsidRDefault="00374A53" w:rsidP="0037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7.1. </w:t>
      </w:r>
      <w:r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374A53" w:rsidRPr="00D76699" w:rsidRDefault="00374A53" w:rsidP="0037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76699">
        <w:rPr>
          <w:rFonts w:ascii="Times New Roman" w:hAnsi="Times New Roman"/>
          <w:sz w:val="19"/>
          <w:szCs w:val="19"/>
        </w:rPr>
        <w:t>1. Аудит: учебник / А.Е. </w:t>
      </w:r>
      <w:proofErr w:type="spellStart"/>
      <w:r w:rsidRPr="00D76699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D76699">
        <w:rPr>
          <w:rFonts w:ascii="Times New Roman" w:hAnsi="Times New Roman"/>
          <w:sz w:val="19"/>
          <w:szCs w:val="19"/>
        </w:rPr>
        <w:t>, Б.Т. </w:t>
      </w:r>
      <w:proofErr w:type="spellStart"/>
      <w:r w:rsidRPr="00D76699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D76699">
        <w:rPr>
          <w:rFonts w:ascii="Times New Roman" w:hAnsi="Times New Roman"/>
          <w:sz w:val="19"/>
          <w:szCs w:val="19"/>
        </w:rPr>
        <w:t>, В.Ю. Савин и др.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под ред. А.Е. </w:t>
      </w:r>
      <w:proofErr w:type="spellStart"/>
      <w:r w:rsidRPr="00D76699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D76699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2016. - 368 с.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табл. - (Учебные издания для бакалавров). - </w:t>
      </w:r>
      <w:proofErr w:type="spellStart"/>
      <w:r w:rsidRPr="00D76699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D76699">
        <w:rPr>
          <w:rFonts w:ascii="Times New Roman" w:hAnsi="Times New Roman"/>
          <w:sz w:val="19"/>
          <w:szCs w:val="19"/>
        </w:rPr>
        <w:t>. в кн. - ISBN 978-5-394-02458-0; То же [Электронный ресурс]. - URL: </w:t>
      </w:r>
      <w:hyperlink r:id="rId21" w:history="1">
        <w:r w:rsidRPr="00D76699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http://biblioclub.ru/index.php?page=book&amp;id=452813</w:t>
        </w:r>
      </w:hyperlink>
    </w:p>
    <w:p w:rsidR="00374A53" w:rsidRPr="00D76699" w:rsidRDefault="00374A53" w:rsidP="0037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76699">
        <w:rPr>
          <w:rFonts w:ascii="Times New Roman" w:hAnsi="Times New Roman"/>
          <w:sz w:val="19"/>
          <w:szCs w:val="19"/>
        </w:rPr>
        <w:t>2. Аудит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учебник / А.Е. </w:t>
      </w:r>
      <w:proofErr w:type="spellStart"/>
      <w:r w:rsidRPr="00D76699">
        <w:rPr>
          <w:rFonts w:ascii="Times New Roman" w:hAnsi="Times New Roman"/>
          <w:sz w:val="19"/>
          <w:szCs w:val="19"/>
        </w:rPr>
        <w:t>Суглобов</w:t>
      </w:r>
      <w:proofErr w:type="spellEnd"/>
      <w:r w:rsidRPr="00D76699">
        <w:rPr>
          <w:rFonts w:ascii="Times New Roman" w:hAnsi="Times New Roman"/>
          <w:sz w:val="19"/>
          <w:szCs w:val="19"/>
        </w:rPr>
        <w:t xml:space="preserve">, Б.Т. </w:t>
      </w:r>
      <w:proofErr w:type="spellStart"/>
      <w:r w:rsidRPr="00D76699">
        <w:rPr>
          <w:rFonts w:ascii="Times New Roman" w:hAnsi="Times New Roman"/>
          <w:sz w:val="19"/>
          <w:szCs w:val="19"/>
        </w:rPr>
        <w:t>Жарылгасова</w:t>
      </w:r>
      <w:proofErr w:type="spellEnd"/>
      <w:r w:rsidRPr="00D76699">
        <w:rPr>
          <w:rFonts w:ascii="Times New Roman" w:hAnsi="Times New Roman"/>
          <w:sz w:val="19"/>
          <w:szCs w:val="19"/>
        </w:rPr>
        <w:t xml:space="preserve">, В.Ю. Савин и др. ; под ред. А.Е. </w:t>
      </w:r>
      <w:proofErr w:type="spellStart"/>
      <w:r w:rsidRPr="00D76699">
        <w:rPr>
          <w:rFonts w:ascii="Times New Roman" w:hAnsi="Times New Roman"/>
          <w:sz w:val="19"/>
          <w:szCs w:val="19"/>
        </w:rPr>
        <w:t>Суглобова</w:t>
      </w:r>
      <w:proofErr w:type="spellEnd"/>
      <w:r w:rsidRPr="00D76699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2016. - 368 с.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табл. - (Учебные издания для бакалавров). - </w:t>
      </w:r>
      <w:proofErr w:type="spellStart"/>
      <w:r w:rsidRPr="00D76699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D76699">
        <w:rPr>
          <w:rFonts w:ascii="Times New Roman" w:hAnsi="Times New Roman"/>
          <w:sz w:val="19"/>
          <w:szCs w:val="19"/>
        </w:rPr>
        <w:t>. в кн. - ISBN 978-5-394-02458-0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22" w:history="1">
        <w:r w:rsidRPr="00D76699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http://biblioclub.ru/index.php?page=book&amp;id=452813</w:t>
        </w:r>
      </w:hyperlink>
      <w:r w:rsidRPr="00D76699">
        <w:rPr>
          <w:rFonts w:ascii="Times New Roman" w:hAnsi="Times New Roman"/>
          <w:sz w:val="19"/>
          <w:szCs w:val="19"/>
        </w:rPr>
        <w:t>.</w:t>
      </w:r>
    </w:p>
    <w:p w:rsidR="00374A53" w:rsidRPr="00D76699" w:rsidRDefault="00374A53" w:rsidP="0037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D76699">
        <w:rPr>
          <w:rFonts w:ascii="Times New Roman" w:hAnsi="Times New Roman"/>
          <w:sz w:val="19"/>
          <w:szCs w:val="19"/>
        </w:rPr>
        <w:lastRenderedPageBreak/>
        <w:t>3. Учет, налоги, анализ и аудит: тесты, задачи, решения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учебное пособие / Министерство образования и науки Российской Федерации, Сибирский Федеральный университет. - Красноярск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Сибирский федеральный университет, 2016. - 244 с.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табл., схем. - </w:t>
      </w:r>
      <w:proofErr w:type="spellStart"/>
      <w:r w:rsidRPr="00D76699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D76699">
        <w:rPr>
          <w:rFonts w:ascii="Times New Roman" w:hAnsi="Times New Roman"/>
          <w:sz w:val="19"/>
          <w:szCs w:val="19"/>
        </w:rPr>
        <w:t>. в кн. - ISBN 978-5-7638-2972-3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То же [Электронный ресурс]. - URL: </w:t>
      </w:r>
      <w:hyperlink r:id="rId23" w:history="1">
        <w:r w:rsidRPr="00D76699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http://biblioclub.ru/index.php?page=book&amp;id=364627</w:t>
        </w:r>
      </w:hyperlink>
    </w:p>
    <w:p w:rsidR="00374A53" w:rsidRPr="00D76699" w:rsidRDefault="00374A53" w:rsidP="0037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D76699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  <w:r w:rsidRPr="00D76699">
        <w:rPr>
          <w:rFonts w:ascii="Times New Roman" w:hAnsi="Times New Roman"/>
          <w:sz w:val="19"/>
          <w:szCs w:val="19"/>
        </w:rPr>
        <w:t xml:space="preserve"> </w:t>
      </w:r>
    </w:p>
    <w:p w:rsidR="00374A53" w:rsidRPr="00D76699" w:rsidRDefault="00374A53" w:rsidP="0037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1. Аудит</w:t>
      </w:r>
      <w:proofErr w:type="gram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ред. Р.П. Булыга ; Финансовый университет при Правительстве Российской Федерации. - 4-е изд., </w:t>
      </w:r>
      <w:proofErr w:type="spell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перераб</w:t>
      </w:r>
      <w:proofErr w:type="spell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и доп. - Москва : </w:t>
      </w:r>
      <w:proofErr w:type="spell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Юнити</w:t>
      </w:r>
      <w:proofErr w:type="spell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-Дана, 2016. - 431 с.</w:t>
      </w:r>
      <w:proofErr w:type="gram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схем. - (Золотой фонд российских учебников). - </w:t>
      </w:r>
      <w:proofErr w:type="spell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.: с. 380-384. - ISBN 978-5-238-02605-3</w:t>
      </w:r>
      <w:proofErr w:type="gram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http://biblioclub.ru/index.php?page=book&amp;id=426481.</w:t>
      </w:r>
    </w:p>
    <w:p w:rsidR="00374A53" w:rsidRPr="00D76699" w:rsidRDefault="00374A53" w:rsidP="0037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19"/>
          <w:szCs w:val="19"/>
        </w:rPr>
      </w:pPr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2.</w:t>
      </w:r>
      <w:r w:rsidRPr="00D76699"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  <w:t xml:space="preserve"> </w:t>
      </w:r>
      <w:r w:rsidRPr="00D76699">
        <w:rPr>
          <w:rFonts w:ascii="Times New Roman" w:eastAsiaTheme="minorHAnsi" w:hAnsi="Times New Roman"/>
          <w:sz w:val="19"/>
          <w:szCs w:val="19"/>
        </w:rPr>
        <w:t>Аудит : учебное пособие /</w:t>
      </w:r>
      <w:proofErr w:type="gramStart"/>
      <w:r w:rsidRPr="00D76699">
        <w:rPr>
          <w:rFonts w:ascii="Times New Roman" w:eastAsiaTheme="minorHAnsi" w:hAnsi="Times New Roman"/>
          <w:sz w:val="19"/>
          <w:szCs w:val="19"/>
        </w:rPr>
        <w:t xml:space="preserve"> .</w:t>
      </w:r>
      <w:proofErr w:type="gramEnd"/>
      <w:r w:rsidRPr="00D76699">
        <w:rPr>
          <w:rFonts w:ascii="Times New Roman" w:eastAsiaTheme="minorHAnsi" w:hAnsi="Times New Roman"/>
          <w:sz w:val="19"/>
          <w:szCs w:val="19"/>
        </w:rPr>
        <w:t xml:space="preserve"> - Ставрополь : Ставропольский государственный аграрный университет, 2017. - 268 с. - ISBN 978-5-9596-0923-8; То же [Электронный ресурс]. - URL: </w:t>
      </w:r>
      <w:hyperlink r:id="rId24" w:history="1">
        <w:r w:rsidRPr="00D76699">
          <w:rPr>
            <w:rStyle w:val="af6"/>
            <w:rFonts w:ascii="Times New Roman" w:eastAsiaTheme="minorHAnsi" w:hAnsi="Times New Roman"/>
            <w:color w:val="auto"/>
            <w:sz w:val="19"/>
            <w:szCs w:val="19"/>
          </w:rPr>
          <w:t>http://biblioclub.ru/index.php?page=book&amp;id=232999</w:t>
        </w:r>
      </w:hyperlink>
    </w:p>
    <w:p w:rsidR="00374A53" w:rsidRPr="00D76699" w:rsidRDefault="00374A53" w:rsidP="0037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19"/>
          <w:szCs w:val="19"/>
          <w:lang w:eastAsia="ru-RU"/>
        </w:rPr>
      </w:pPr>
      <w:r w:rsidRPr="00D76699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D76699">
        <w:rPr>
          <w:rFonts w:ascii="Times New Roman" w:hAnsi="Times New Roman"/>
          <w:sz w:val="19"/>
          <w:szCs w:val="19"/>
        </w:rPr>
        <w:t>Рогуленко</w:t>
      </w:r>
      <w:proofErr w:type="spellEnd"/>
      <w:r w:rsidRPr="00D76699">
        <w:rPr>
          <w:rFonts w:ascii="Times New Roman" w:hAnsi="Times New Roman"/>
          <w:sz w:val="19"/>
          <w:szCs w:val="19"/>
        </w:rPr>
        <w:t>, Т.М. Основы аудита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учебник / Т.М. </w:t>
      </w:r>
      <w:proofErr w:type="spellStart"/>
      <w:r w:rsidRPr="00D76699">
        <w:rPr>
          <w:rFonts w:ascii="Times New Roman" w:hAnsi="Times New Roman"/>
          <w:sz w:val="19"/>
          <w:szCs w:val="19"/>
        </w:rPr>
        <w:t>Рогуленко</w:t>
      </w:r>
      <w:proofErr w:type="spellEnd"/>
      <w:r w:rsidRPr="00D76699">
        <w:rPr>
          <w:rFonts w:ascii="Times New Roman" w:hAnsi="Times New Roman"/>
          <w:sz w:val="19"/>
          <w:szCs w:val="19"/>
        </w:rPr>
        <w:t>, С.В. Пономарева. - 5-е изд., стереотип. - Москва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Издательство «Флинта», 2017. - 508 с. - </w:t>
      </w:r>
      <w:proofErr w:type="spellStart"/>
      <w:r w:rsidRPr="00D76699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D76699">
        <w:rPr>
          <w:rFonts w:ascii="Times New Roman" w:hAnsi="Times New Roman"/>
          <w:sz w:val="19"/>
          <w:szCs w:val="19"/>
        </w:rPr>
        <w:t>. в кн. - ISBN 978-5-9765-0084-6</w:t>
      </w:r>
      <w:proofErr w:type="gramStart"/>
      <w:r w:rsidRPr="00D76699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D76699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25" w:history="1">
        <w:r w:rsidRPr="00D76699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http://biblioclub.ru/index.php?page=book&amp;id=103823</w:t>
        </w:r>
      </w:hyperlink>
      <w:r w:rsidRPr="00D76699">
        <w:rPr>
          <w:rFonts w:ascii="Times New Roman" w:hAnsi="Times New Roman"/>
          <w:sz w:val="19"/>
          <w:szCs w:val="19"/>
        </w:rPr>
        <w:t>.</w:t>
      </w:r>
    </w:p>
    <w:p w:rsidR="00374A53" w:rsidRPr="00D76699" w:rsidRDefault="00374A53" w:rsidP="0037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4. </w:t>
      </w:r>
      <w:proofErr w:type="spell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Синянская</w:t>
      </w:r>
      <w:proofErr w:type="spell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Е.Р. Основы бухгалтерского учета и анализа</w:t>
      </w:r>
      <w:proofErr w:type="gram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учебное пособие / Е.Р. </w:t>
      </w:r>
      <w:proofErr w:type="spell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Синянская</w:t>
      </w:r>
      <w:proofErr w:type="spell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, О.В. Баженов ; Министерство образования и науки Российской Федерации, Уральский федеральный университет им. первого Президента России Б. Н. Ельцина. - Екатеринбург</w:t>
      </w:r>
      <w:proofErr w:type="gram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Издательство Уральского университета, 2018. - 268 с.</w:t>
      </w:r>
      <w:proofErr w:type="gram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ил. - </w:t>
      </w:r>
      <w:proofErr w:type="spell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. в кн. - ISBN 978-5-7996-1141-5</w:t>
      </w:r>
      <w:proofErr w:type="gram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;</w:t>
      </w:r>
      <w:proofErr w:type="gram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То же [Электронный ресурс]. - URL: </w:t>
      </w:r>
      <w:hyperlink r:id="rId26" w:history="1">
        <w:r w:rsidRPr="00D76699">
          <w:rPr>
            <w:rStyle w:val="af6"/>
            <w:rFonts w:ascii="Times New Roman" w:eastAsia="Times New Roman" w:hAnsi="Times New Roman"/>
            <w:bCs/>
            <w:iCs/>
            <w:color w:val="auto"/>
            <w:sz w:val="19"/>
            <w:szCs w:val="19"/>
            <w:lang w:eastAsia="ru-RU"/>
          </w:rPr>
          <w:t>http://biblioclub.ru/index.php?page=book&amp;id=276490</w:t>
        </w:r>
      </w:hyperlink>
    </w:p>
    <w:p w:rsidR="00374A53" w:rsidRPr="00D76699" w:rsidRDefault="00374A53" w:rsidP="00374A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</w:pPr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5. Экономический анализ</w:t>
      </w:r>
      <w:proofErr w:type="gram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:</w:t>
      </w:r>
      <w:proofErr w:type="gram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 учебник / под ред. Л.Т. Гиляровской. - 2-е изд., доп. - Москва : ЮНИТИ-ДАНА, 2019. - 615 с.: ил. - </w:t>
      </w:r>
      <w:proofErr w:type="spellStart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>Библиогр</w:t>
      </w:r>
      <w:proofErr w:type="spellEnd"/>
      <w:r w:rsidRPr="00D76699">
        <w:rPr>
          <w:rFonts w:ascii="Times New Roman" w:eastAsia="Times New Roman" w:hAnsi="Times New Roman"/>
          <w:bCs/>
          <w:iCs/>
          <w:sz w:val="19"/>
          <w:szCs w:val="19"/>
          <w:lang w:eastAsia="ru-RU"/>
        </w:rPr>
        <w:t xml:space="preserve">. в кн. - ISBN 5-238-00383-8; То же [Электронный ресурс]. - URL: </w:t>
      </w:r>
      <w:hyperlink r:id="rId27" w:history="1">
        <w:r w:rsidRPr="00D76699">
          <w:rPr>
            <w:rStyle w:val="af6"/>
            <w:rFonts w:ascii="Times New Roman" w:eastAsia="Times New Roman" w:hAnsi="Times New Roman"/>
            <w:bCs/>
            <w:iCs/>
            <w:color w:val="auto"/>
            <w:sz w:val="19"/>
            <w:szCs w:val="19"/>
            <w:lang w:eastAsia="ru-RU"/>
          </w:rPr>
          <w:t>http://biblioclub.ru/index.php?page=book&amp;id=446487</w:t>
        </w:r>
      </w:hyperlink>
    </w:p>
    <w:p w:rsidR="00374A53" w:rsidRPr="00D76699" w:rsidRDefault="00374A53" w:rsidP="00374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7669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D7669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D76699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374A53" w:rsidRPr="00D76699" w:rsidRDefault="00374A53" w:rsidP="00374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76699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374A53" w:rsidRPr="00D76699" w:rsidRDefault="00374A53" w:rsidP="00374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D7669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74A53" w:rsidRPr="00D76699" w:rsidRDefault="00374A53" w:rsidP="00374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7669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28" w:history="1">
        <w:r w:rsidRPr="00D76699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374A53" w:rsidRPr="00D76699" w:rsidRDefault="00374A53" w:rsidP="00374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D76699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D76699">
        <w:rPr>
          <w:rFonts w:ascii="Times New Roman" w:hAnsi="Times New Roman"/>
          <w:sz w:val="19"/>
          <w:szCs w:val="19"/>
        </w:rPr>
        <w:t xml:space="preserve"> </w:t>
      </w:r>
      <w:r w:rsidRPr="00D76699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29" w:history="1">
        <w:r w:rsidRPr="00D76699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374A53" w:rsidRDefault="00374A53" w:rsidP="00374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374A53" w:rsidRDefault="00374A53" w:rsidP="00374A53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color w:val="000000" w:themeColor="text1"/>
          <w:sz w:val="19"/>
          <w:szCs w:val="19"/>
          <w:lang w:eastAsia="ru-RU"/>
        </w:rPr>
      </w:pPr>
      <w:r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374A53" w:rsidRDefault="00374A53" w:rsidP="00374A53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374A53" w:rsidRDefault="00374A53" w:rsidP="00374A53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</w:t>
      </w:r>
      <w:proofErr w:type="gramStart"/>
      <w:r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>
        <w:rPr>
          <w:rFonts w:ascii="Times New Roman" w:hAnsi="Times New Roman"/>
          <w:bCs/>
          <w:sz w:val="19"/>
          <w:szCs w:val="19"/>
        </w:rPr>
        <w:t>Office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>
        <w:rPr>
          <w:rFonts w:ascii="Times New Roman" w:hAnsi="Times New Roman"/>
          <w:bCs/>
          <w:sz w:val="19"/>
          <w:szCs w:val="19"/>
        </w:rPr>
        <w:t>Google</w:t>
      </w:r>
      <w:proofErr w:type="spellEnd"/>
      <w:r>
        <w:rPr>
          <w:rFonts w:ascii="Times New Roman" w:hAnsi="Times New Roman"/>
          <w:bCs/>
          <w:sz w:val="19"/>
          <w:szCs w:val="19"/>
        </w:rPr>
        <w:t>-сервисов.</w:t>
      </w:r>
    </w:p>
    <w:p w:rsidR="00374A53" w:rsidRPr="000C7D62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p w:rsidR="00374A53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p w:rsidR="00374A53" w:rsidRPr="000C7D62" w:rsidRDefault="00374A53" w:rsidP="00374A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374A53" w:rsidTr="0070457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53" w:rsidRDefault="00374A53" w:rsidP="0070457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53" w:rsidRDefault="00374A53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374A53" w:rsidTr="0070457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53" w:rsidRDefault="00374A53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53" w:rsidRDefault="00374A53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374A53" w:rsidTr="0070457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53" w:rsidRDefault="00374A53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53" w:rsidRDefault="00374A53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374A53" w:rsidTr="0070457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53" w:rsidRDefault="00374A53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53" w:rsidRDefault="00374A53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374A53" w:rsidTr="00704578">
        <w:tc>
          <w:tcPr>
            <w:tcW w:w="5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53" w:rsidRDefault="00374A53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A53" w:rsidRDefault="00374A53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374A53" w:rsidRDefault="00374A53" w:rsidP="00374A5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B4282" w:rsidRPr="00204B86" w:rsidRDefault="008B4282" w:rsidP="00F46E17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204B86">
        <w:rPr>
          <w:rFonts w:ascii="Times New Roman" w:hAnsi="Times New Roman"/>
          <w:b/>
          <w:bCs/>
          <w:sz w:val="19"/>
          <w:szCs w:val="19"/>
          <w:lang w:eastAsia="ru-RU"/>
        </w:rPr>
        <w:t xml:space="preserve">5.3. </w:t>
      </w:r>
      <w:r w:rsidRPr="00204B86">
        <w:rPr>
          <w:rFonts w:ascii="Times New Roman" w:hAnsi="Times New Roman"/>
          <w:b/>
          <w:sz w:val="19"/>
          <w:szCs w:val="19"/>
          <w:lang w:eastAsia="ru-RU"/>
        </w:rPr>
        <w:t>ПРОГРАММА ДИСЦИПЛИНЫ</w:t>
      </w:r>
    </w:p>
    <w:p w:rsidR="008B4282" w:rsidRPr="00204B86" w:rsidRDefault="008B4282" w:rsidP="008B4282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19"/>
          <w:szCs w:val="19"/>
        </w:rPr>
      </w:pPr>
      <w:r w:rsidRPr="00204B86">
        <w:rPr>
          <w:rFonts w:ascii="Times New Roman" w:hAnsi="Times New Roman"/>
          <w:b/>
          <w:bCs/>
          <w:sz w:val="19"/>
          <w:szCs w:val="19"/>
        </w:rPr>
        <w:t>«БЮДЖЕТНЫЙ ПРОЦЕСС»</w:t>
      </w:r>
    </w:p>
    <w:p w:rsidR="008B4282" w:rsidRPr="00204B86" w:rsidRDefault="008B4282" w:rsidP="008B4282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bCs/>
          <w:sz w:val="19"/>
          <w:szCs w:val="19"/>
        </w:rPr>
      </w:pPr>
    </w:p>
    <w:p w:rsidR="008B4282" w:rsidRPr="00204B86" w:rsidRDefault="008B4282" w:rsidP="008B42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204B86">
        <w:rPr>
          <w:rFonts w:ascii="Times New Roman" w:hAnsi="Times New Roman"/>
          <w:b/>
          <w:bCs/>
          <w:sz w:val="19"/>
          <w:szCs w:val="19"/>
        </w:rPr>
        <w:t>1. Пояснительная записка</w:t>
      </w:r>
    </w:p>
    <w:p w:rsidR="008B4282" w:rsidRPr="00443244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43244">
        <w:rPr>
          <w:rFonts w:ascii="Times New Roman" w:hAnsi="Times New Roman"/>
          <w:bCs/>
          <w:sz w:val="19"/>
          <w:szCs w:val="19"/>
        </w:rPr>
        <w:t xml:space="preserve">Дисциплина </w:t>
      </w:r>
      <w:r w:rsidRPr="00443244">
        <w:rPr>
          <w:rFonts w:ascii="Times New Roman" w:hAnsi="Times New Roman"/>
          <w:sz w:val="19"/>
          <w:szCs w:val="19"/>
        </w:rPr>
        <w:t>«Бюджетный процесс», как и другие дисциплины модуля, служит формированию трудовых действий специалиста э</w:t>
      </w:r>
      <w:r w:rsidRPr="00443244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443244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443244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443244">
        <w:rPr>
          <w:rFonts w:ascii="Times New Roman" w:hAnsi="Times New Roman"/>
          <w:sz w:val="19"/>
          <w:szCs w:val="19"/>
        </w:rPr>
        <w:t>).</w:t>
      </w:r>
    </w:p>
    <w:p w:rsidR="008B4282" w:rsidRPr="00443244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bidi="he-IL"/>
        </w:rPr>
      </w:pPr>
      <w:r w:rsidRPr="00443244">
        <w:rPr>
          <w:rFonts w:ascii="Times New Roman" w:hAnsi="Times New Roman"/>
          <w:sz w:val="19"/>
          <w:szCs w:val="19"/>
          <w:lang w:bidi="he-IL"/>
        </w:rPr>
        <w:t>Компетенции, формируемые в результате освоения дисциплины:</w:t>
      </w:r>
    </w:p>
    <w:p w:rsidR="008B4282" w:rsidRPr="00443244" w:rsidRDefault="008B4282" w:rsidP="00443244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43244">
        <w:rPr>
          <w:rFonts w:ascii="Times New Roman" w:hAnsi="Times New Roman"/>
          <w:sz w:val="19"/>
          <w:szCs w:val="19"/>
        </w:rPr>
        <w:t>ПК-1</w:t>
      </w:r>
      <w:r w:rsidR="00443244" w:rsidRPr="00443244">
        <w:rPr>
          <w:rFonts w:ascii="Times New Roman" w:hAnsi="Times New Roman"/>
          <w:sz w:val="19"/>
          <w:szCs w:val="19"/>
        </w:rPr>
        <w:t>4</w:t>
      </w:r>
      <w:r w:rsidRPr="00443244">
        <w:rPr>
          <w:rFonts w:ascii="Times New Roman" w:hAnsi="Times New Roman"/>
          <w:sz w:val="19"/>
          <w:szCs w:val="19"/>
        </w:rPr>
        <w:t xml:space="preserve">: </w:t>
      </w:r>
      <w:proofErr w:type="gramStart"/>
      <w:r w:rsidR="00443244" w:rsidRPr="00443244">
        <w:rPr>
          <w:rFonts w:ascii="Times New Roman" w:hAnsi="Times New Roman"/>
          <w:sz w:val="19"/>
          <w:szCs w:val="19"/>
        </w:rPr>
        <w:t>Способен</w:t>
      </w:r>
      <w:proofErr w:type="gramEnd"/>
      <w:r w:rsidR="00443244" w:rsidRPr="00443244">
        <w:rPr>
          <w:rFonts w:ascii="Times New Roman" w:hAnsi="Times New Roman"/>
          <w:sz w:val="19"/>
          <w:szCs w:val="19"/>
        </w:rPr>
        <w:t xml:space="preserve"> организовать ведение бюджетного учёта.</w:t>
      </w:r>
    </w:p>
    <w:p w:rsidR="008B4282" w:rsidRPr="00643B49" w:rsidRDefault="008B4282" w:rsidP="00643B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 навыками, способствующими, в частности: развитию способностей </w:t>
      </w:r>
      <w:r w:rsidR="00643B49" w:rsidRPr="00643B49">
        <w:rPr>
          <w:rFonts w:ascii="Times New Roman" w:hAnsi="Times New Roman"/>
          <w:sz w:val="19"/>
          <w:szCs w:val="19"/>
        </w:rPr>
        <w:t>бюджетного</w:t>
      </w:r>
      <w:r w:rsidRPr="00643B49">
        <w:rPr>
          <w:rFonts w:ascii="Times New Roman" w:hAnsi="Times New Roman"/>
          <w:sz w:val="19"/>
          <w:szCs w:val="19"/>
        </w:rPr>
        <w:t xml:space="preserve"> планирования, финансового планирования, бюджетного контроля.</w:t>
      </w:r>
    </w:p>
    <w:p w:rsidR="008B4282" w:rsidRPr="00643B49" w:rsidRDefault="008B4282" w:rsidP="00643B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643B49">
        <w:rPr>
          <w:rFonts w:ascii="Times New Roman" w:hAnsi="Times New Roman"/>
          <w:b/>
          <w:i/>
          <w:sz w:val="19"/>
          <w:szCs w:val="19"/>
        </w:rPr>
        <w:t>Знать:</w:t>
      </w:r>
    </w:p>
    <w:p w:rsidR="008B4282" w:rsidRPr="00643B49" w:rsidRDefault="008B4282" w:rsidP="00643B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t>- методики расчета показателей бюджета, особенности исполнения и бюджетного контроля;</w:t>
      </w:r>
    </w:p>
    <w:p w:rsidR="008B4282" w:rsidRPr="00643B49" w:rsidRDefault="008B4282" w:rsidP="00643B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t>- нормы, регулирующие бюджетные, налоговые, валютные отношения в области страховой, банковской деятельности, учета и контроля.</w:t>
      </w:r>
    </w:p>
    <w:p w:rsidR="008B4282" w:rsidRPr="00643B49" w:rsidRDefault="008B4282" w:rsidP="00643B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643B49">
        <w:rPr>
          <w:rFonts w:ascii="Times New Roman" w:hAnsi="Times New Roman"/>
          <w:b/>
          <w:i/>
          <w:sz w:val="19"/>
          <w:szCs w:val="19"/>
        </w:rPr>
        <w:t>Уметь:</w:t>
      </w:r>
    </w:p>
    <w:p w:rsidR="008B4282" w:rsidRPr="00643B49" w:rsidRDefault="008B4282" w:rsidP="00643B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t>- применять методики расчета показателей бюджета, особенности исполнения и бюджетного контроля, составлять проект бюджета;</w:t>
      </w:r>
    </w:p>
    <w:p w:rsidR="008B4282" w:rsidRPr="00643B49" w:rsidRDefault="008B4282" w:rsidP="00643B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lastRenderedPageBreak/>
        <w:t>- анализировать структуру и исполнение и бюджетов различных уровней бюджетной системы РФ.</w:t>
      </w:r>
    </w:p>
    <w:p w:rsidR="008B4282" w:rsidRPr="00643B49" w:rsidRDefault="008B4282" w:rsidP="00643B4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643B49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8B4282" w:rsidRPr="00643B49" w:rsidRDefault="008B4282" w:rsidP="0064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t>- навыками применения методик расчета показателей бюджета, исполнения и бюджетного контроля, составлять проект бюджета;</w:t>
      </w:r>
    </w:p>
    <w:p w:rsidR="008B4282" w:rsidRPr="00643B49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t>-  навыками оценки макроэкономической среды и принятия финансовых решений органами государственной власти и местного самоуправления.</w:t>
      </w:r>
    </w:p>
    <w:p w:rsidR="008B4282" w:rsidRPr="00643B49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B4282" w:rsidRPr="00643B49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643B49">
        <w:rPr>
          <w:rFonts w:ascii="Times New Roman" w:hAnsi="Times New Roman"/>
          <w:b/>
          <w:bCs/>
          <w:sz w:val="19"/>
          <w:szCs w:val="19"/>
        </w:rPr>
        <w:t>2. Место в структуре модуля</w:t>
      </w:r>
    </w:p>
    <w:p w:rsidR="008B4282" w:rsidRPr="00643B49" w:rsidRDefault="008B4282" w:rsidP="00643B4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«Практикум по финансовой математике». Данная дисциплина является предшествующей для дисциплин: «Финансовая стратегия», «Финансовый менеджмент».</w:t>
      </w:r>
    </w:p>
    <w:p w:rsidR="008B4282" w:rsidRPr="00643B49" w:rsidRDefault="008B4282" w:rsidP="00643B49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B4282" w:rsidRPr="00643B49" w:rsidRDefault="008B4282" w:rsidP="00643B4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643B49">
        <w:rPr>
          <w:rFonts w:ascii="Times New Roman" w:hAnsi="Times New Roman"/>
          <w:b/>
          <w:bCs/>
          <w:sz w:val="19"/>
          <w:szCs w:val="19"/>
        </w:rPr>
        <w:t>3. Цели и задачи</w:t>
      </w:r>
    </w:p>
    <w:p w:rsidR="008B4282" w:rsidRPr="00643B49" w:rsidRDefault="008B4282" w:rsidP="00643B49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b/>
          <w:sz w:val="19"/>
          <w:szCs w:val="19"/>
        </w:rPr>
        <w:t>Целью</w:t>
      </w:r>
      <w:r w:rsidRPr="00643B49">
        <w:rPr>
          <w:rFonts w:ascii="Times New Roman" w:hAnsi="Times New Roman"/>
          <w:sz w:val="19"/>
          <w:szCs w:val="19"/>
        </w:rPr>
        <w:t xml:space="preserve"> освоения дисциплины является формирование у студентов фундаментальных знаний и практических навыков в области образования и использования централизованных фондов денежных средств, предназначенных для финансового обеспечения задач и функций государства и местного самоуправления</w:t>
      </w:r>
      <w:proofErr w:type="gramStart"/>
      <w:r w:rsidRPr="00643B49">
        <w:rPr>
          <w:rFonts w:ascii="Times New Roman" w:hAnsi="Times New Roman"/>
          <w:sz w:val="19"/>
          <w:szCs w:val="19"/>
        </w:rPr>
        <w:t>..</w:t>
      </w:r>
      <w:proofErr w:type="gramEnd"/>
    </w:p>
    <w:p w:rsidR="008B4282" w:rsidRPr="00643B49" w:rsidRDefault="008B4282" w:rsidP="00643B49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/>
          <w:bCs/>
          <w:iCs/>
          <w:sz w:val="19"/>
          <w:szCs w:val="19"/>
        </w:rPr>
      </w:pPr>
      <w:r w:rsidRPr="00643B49">
        <w:rPr>
          <w:rFonts w:ascii="Times New Roman" w:hAnsi="Times New Roman"/>
          <w:b/>
          <w:bCs/>
          <w:iCs/>
          <w:sz w:val="19"/>
          <w:szCs w:val="19"/>
        </w:rPr>
        <w:t>Задачи дисциплины:</w:t>
      </w:r>
    </w:p>
    <w:p w:rsidR="008B4282" w:rsidRPr="00643B49" w:rsidRDefault="008B4282" w:rsidP="00643B49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643B49">
        <w:rPr>
          <w:rFonts w:ascii="Times New Roman" w:hAnsi="Times New Roman"/>
          <w:bCs/>
          <w:iCs/>
          <w:sz w:val="19"/>
          <w:szCs w:val="19"/>
        </w:rPr>
        <w:t>- изучить содержание и значение государственного бюджета, устройство бюджетной системы страны;</w:t>
      </w:r>
    </w:p>
    <w:p w:rsidR="008B4282" w:rsidRPr="00643B49" w:rsidRDefault="008B4282" w:rsidP="00643B49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bCs/>
          <w:iCs/>
          <w:sz w:val="19"/>
          <w:szCs w:val="19"/>
        </w:rPr>
      </w:pPr>
      <w:r w:rsidRPr="00643B49">
        <w:rPr>
          <w:rFonts w:ascii="Times New Roman" w:hAnsi="Times New Roman"/>
          <w:bCs/>
          <w:iCs/>
          <w:sz w:val="19"/>
          <w:szCs w:val="19"/>
        </w:rPr>
        <w:t>– уметь анализировать структуру и исполнение и бюджетов различных уровней бюджетной системы РФ;</w:t>
      </w:r>
    </w:p>
    <w:p w:rsidR="008B4282" w:rsidRPr="00643B49" w:rsidRDefault="008B4282" w:rsidP="00643B49">
      <w:pPr>
        <w:widowControl w:val="0"/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bCs/>
          <w:iCs/>
          <w:sz w:val="19"/>
          <w:szCs w:val="19"/>
        </w:rPr>
        <w:t>– уметь планировать доходы и расходы бюджета и проводить их анализ.</w:t>
      </w:r>
    </w:p>
    <w:p w:rsidR="008B4282" w:rsidRPr="007508BA" w:rsidRDefault="008B4282" w:rsidP="008B4282">
      <w:pPr>
        <w:widowControl w:val="0"/>
        <w:autoSpaceDE w:val="0"/>
        <w:autoSpaceDN w:val="0"/>
        <w:adjustRightInd w:val="0"/>
        <w:spacing w:after="0"/>
        <w:contextualSpacing/>
        <w:jc w:val="both"/>
        <w:rPr>
          <w:rFonts w:ascii="Times New Roman" w:hAnsi="Times New Roman"/>
          <w:sz w:val="19"/>
          <w:szCs w:val="19"/>
        </w:rPr>
      </w:pPr>
    </w:p>
    <w:p w:rsidR="008B4282" w:rsidRPr="007508BA" w:rsidRDefault="008B4282" w:rsidP="008B42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7508BA">
        <w:rPr>
          <w:rFonts w:ascii="Times New Roman" w:hAnsi="Times New Roman"/>
          <w:b/>
          <w:bCs/>
          <w:sz w:val="19"/>
          <w:szCs w:val="19"/>
        </w:rPr>
        <w:t>4. Образовательные результаты</w:t>
      </w:r>
    </w:p>
    <w:p w:rsidR="008B4282" w:rsidRPr="007508BA" w:rsidRDefault="008B4282" w:rsidP="008B42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iCs/>
          <w:sz w:val="19"/>
          <w:szCs w:val="19"/>
        </w:rPr>
      </w:pPr>
    </w:p>
    <w:tbl>
      <w:tblPr>
        <w:tblW w:w="4852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113"/>
        <w:gridCol w:w="2061"/>
        <w:gridCol w:w="1388"/>
        <w:gridCol w:w="2305"/>
        <w:gridCol w:w="1855"/>
        <w:gridCol w:w="1687"/>
      </w:tblGrid>
      <w:tr w:rsidR="006612C1" w:rsidRPr="007508BA" w:rsidTr="006612C1">
        <w:trPr>
          <w:trHeight w:val="38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643B49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643B49">
              <w:rPr>
                <w:rFonts w:ascii="Times New Roman CYR" w:hAnsi="Times New Roman CYR" w:cs="Times New Roman CYR"/>
                <w:sz w:val="19"/>
                <w:szCs w:val="19"/>
              </w:rPr>
              <w:t>Код ОР модуля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643B49" w:rsidRDefault="008B4282" w:rsidP="006612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643B49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модуля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643B49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643B49">
              <w:rPr>
                <w:rFonts w:ascii="Times New Roman CYR" w:hAnsi="Times New Roman CYR" w:cs="Times New Roman CYR"/>
                <w:sz w:val="19"/>
                <w:szCs w:val="19"/>
              </w:rPr>
              <w:t>Код ОР дисциплины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643B49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643B49">
              <w:rPr>
                <w:rFonts w:ascii="Times New Roman CYR" w:hAnsi="Times New Roman CYR" w:cs="Times New Roman CYR"/>
                <w:sz w:val="19"/>
                <w:szCs w:val="19"/>
              </w:rPr>
              <w:t>Образовательные результаты дисциплины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508BA" w:rsidRPr="00643B49" w:rsidRDefault="007508BA" w:rsidP="00750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</w:pPr>
            <w:r w:rsidRPr="00643B4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 xml:space="preserve">Код </w:t>
            </w:r>
          </w:p>
          <w:p w:rsidR="008B4282" w:rsidRPr="00643B49" w:rsidRDefault="007508BA" w:rsidP="007508B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643B49">
              <w:rPr>
                <w:rFonts w:ascii="Times New Roman CYR" w:eastAsia="Times New Roman" w:hAnsi="Times New Roman CYR" w:cs="Times New Roman CYR"/>
                <w:sz w:val="18"/>
                <w:szCs w:val="18"/>
                <w:lang w:eastAsia="ru-RU"/>
              </w:rPr>
              <w:t>ИДК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7508BA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7508BA">
              <w:rPr>
                <w:rFonts w:ascii="Times New Roman CYR" w:hAnsi="Times New Roman CYR" w:cs="Times New Roman CYR"/>
                <w:sz w:val="19"/>
                <w:szCs w:val="19"/>
              </w:rPr>
              <w:t>Средства оценивания ОР</w:t>
            </w:r>
          </w:p>
        </w:tc>
      </w:tr>
      <w:tr w:rsidR="006612C1" w:rsidRPr="006612C1" w:rsidTr="00643B49">
        <w:trPr>
          <w:trHeight w:val="1125"/>
        </w:trPr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B4282" w:rsidRPr="00643B49" w:rsidRDefault="008B4282" w:rsidP="00643B4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sz w:val="19"/>
                <w:szCs w:val="19"/>
              </w:rPr>
              <w:t>ОР.</w:t>
            </w:r>
            <w:r w:rsidR="00643B49" w:rsidRPr="00643B49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B4282" w:rsidRPr="00643B49" w:rsidRDefault="007508BA" w:rsidP="006612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B4282" w:rsidRPr="00643B49" w:rsidRDefault="008B4282" w:rsidP="00643B49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643B49" w:rsidRPr="00643B49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  <w:r w:rsidRPr="00643B49">
              <w:rPr>
                <w:rFonts w:ascii="Times New Roman" w:hAnsi="Times New Roman"/>
                <w:caps/>
                <w:sz w:val="19"/>
                <w:szCs w:val="19"/>
              </w:rPr>
              <w:t>.3.1</w:t>
            </w:r>
          </w:p>
        </w:tc>
        <w:tc>
          <w:tcPr>
            <w:tcW w:w="205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8B4282" w:rsidRPr="00643B49" w:rsidRDefault="007508BA" w:rsidP="006612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sz w:val="19"/>
                <w:szCs w:val="19"/>
              </w:rPr>
              <w:t xml:space="preserve">ПК-14: </w:t>
            </w:r>
            <w:proofErr w:type="gramStart"/>
            <w:r w:rsidRPr="00643B49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643B49">
              <w:rPr>
                <w:rFonts w:ascii="Times New Roman" w:hAnsi="Times New Roman"/>
                <w:sz w:val="19"/>
                <w:szCs w:val="19"/>
              </w:rPr>
              <w:t xml:space="preserve"> организовать ведение бюджетного учёта</w:t>
            </w:r>
            <w:r w:rsidR="008B4282" w:rsidRPr="00643B49">
              <w:rPr>
                <w:rFonts w:ascii="Times New Roman" w:hAnsi="Times New Roman"/>
                <w:sz w:val="19"/>
                <w:szCs w:val="19"/>
              </w:rPr>
              <w:t>.</w:t>
            </w:r>
          </w:p>
        </w:tc>
        <w:tc>
          <w:tcPr>
            <w:tcW w:w="165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B4282" w:rsidRPr="00643B49" w:rsidRDefault="00643B49" w:rsidP="00E472D7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sz w:val="19"/>
                <w:szCs w:val="19"/>
              </w:rPr>
              <w:t>ПК-14.1.</w:t>
            </w:r>
            <w:r w:rsidR="00E472D7">
              <w:rPr>
                <w:rFonts w:ascii="Times New Roman" w:hAnsi="Times New Roman"/>
                <w:sz w:val="19"/>
                <w:szCs w:val="19"/>
              </w:rPr>
              <w:t xml:space="preserve"> Организует бюджетный процесс </w:t>
            </w:r>
          </w:p>
        </w:tc>
        <w:tc>
          <w:tcPr>
            <w:tcW w:w="150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B4282" w:rsidRPr="00643B49" w:rsidRDefault="008B4282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sz w:val="19"/>
                <w:szCs w:val="19"/>
              </w:rPr>
              <w:t>Кейс-задание</w:t>
            </w:r>
            <w:r w:rsidR="00643B49" w:rsidRPr="00643B49">
              <w:rPr>
                <w:rFonts w:ascii="Times New Roman" w:hAnsi="Times New Roman"/>
                <w:sz w:val="19"/>
                <w:szCs w:val="19"/>
              </w:rPr>
              <w:t>, контрольная работа,</w:t>
            </w:r>
          </w:p>
          <w:p w:rsidR="008B4282" w:rsidRPr="006612C1" w:rsidRDefault="00643B49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19"/>
                <w:szCs w:val="19"/>
              </w:rPr>
            </w:pPr>
            <w:r w:rsidRPr="00643B49">
              <w:rPr>
                <w:rFonts w:ascii="Times New Roman" w:hAnsi="Times New Roman"/>
                <w:sz w:val="19"/>
                <w:szCs w:val="19"/>
              </w:rPr>
              <w:t>к</w:t>
            </w:r>
            <w:r w:rsidR="008B4282" w:rsidRPr="00643B49">
              <w:rPr>
                <w:rFonts w:ascii="Times New Roman" w:hAnsi="Times New Roman"/>
                <w:sz w:val="19"/>
                <w:szCs w:val="19"/>
              </w:rPr>
              <w:t xml:space="preserve">онтрольный тест </w:t>
            </w:r>
          </w:p>
        </w:tc>
      </w:tr>
    </w:tbl>
    <w:p w:rsidR="008B4282" w:rsidRPr="00443244" w:rsidRDefault="008B4282" w:rsidP="008B4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19"/>
          <w:szCs w:val="19"/>
        </w:rPr>
      </w:pPr>
    </w:p>
    <w:p w:rsidR="008B4282" w:rsidRPr="00443244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43244">
        <w:rPr>
          <w:rFonts w:ascii="Times New Roman" w:hAnsi="Times New Roman"/>
          <w:b/>
          <w:bCs/>
          <w:sz w:val="19"/>
          <w:szCs w:val="19"/>
        </w:rPr>
        <w:t>5. Содержание дисциплины</w:t>
      </w:r>
    </w:p>
    <w:p w:rsidR="008B4282" w:rsidRPr="00443244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443244">
        <w:rPr>
          <w:rFonts w:ascii="Times New Roman" w:hAnsi="Times New Roman"/>
          <w:bCs/>
          <w:i/>
          <w:sz w:val="19"/>
          <w:szCs w:val="19"/>
        </w:rPr>
        <w:t>5.1. Тематический план</w:t>
      </w:r>
    </w:p>
    <w:tbl>
      <w:tblPr>
        <w:tblW w:w="492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595"/>
        <w:gridCol w:w="4225"/>
        <w:gridCol w:w="709"/>
        <w:gridCol w:w="708"/>
        <w:gridCol w:w="567"/>
        <w:gridCol w:w="709"/>
        <w:gridCol w:w="992"/>
        <w:gridCol w:w="1119"/>
        <w:gridCol w:w="934"/>
      </w:tblGrid>
      <w:tr w:rsidR="00E472D7" w:rsidRPr="00E472D7" w:rsidTr="007508BA">
        <w:trPr>
          <w:trHeight w:val="203"/>
        </w:trPr>
        <w:tc>
          <w:tcPr>
            <w:tcW w:w="5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E472D7">
              <w:rPr>
                <w:rFonts w:ascii="Times New Roman CYR" w:hAnsi="Times New Roman CYR" w:cs="Times New Roman CYR"/>
                <w:sz w:val="19"/>
                <w:szCs w:val="19"/>
              </w:rPr>
              <w:t>п</w:t>
            </w:r>
            <w:proofErr w:type="gramEnd"/>
            <w:r w:rsidRPr="00E472D7">
              <w:rPr>
                <w:rFonts w:ascii="Times New Roman CYR" w:hAnsi="Times New Roman CYR" w:cs="Times New Roman CYR"/>
                <w:sz w:val="19"/>
                <w:szCs w:val="19"/>
              </w:rPr>
              <w:t>/п</w:t>
            </w:r>
          </w:p>
        </w:tc>
        <w:tc>
          <w:tcPr>
            <w:tcW w:w="4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E472D7">
              <w:rPr>
                <w:rFonts w:ascii="Times New Roman CYR" w:hAnsi="Times New Roman CYR" w:cs="Times New Roman CYR"/>
                <w:sz w:val="19"/>
                <w:szCs w:val="19"/>
              </w:rPr>
              <w:t>Наименование темы</w:t>
            </w:r>
          </w:p>
        </w:tc>
        <w:tc>
          <w:tcPr>
            <w:tcW w:w="3685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E472D7">
              <w:rPr>
                <w:rFonts w:ascii="Times New Roman CYR" w:hAnsi="Times New Roman CYR" w:cs="Times New Roman CYR"/>
                <w:sz w:val="19"/>
                <w:szCs w:val="19"/>
              </w:rPr>
              <w:t>Контактная работа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E472D7">
              <w:rPr>
                <w:rFonts w:ascii="Times New Roman CYR" w:hAnsi="Times New Roman CYR" w:cs="Times New Roman CYR"/>
                <w:sz w:val="19"/>
                <w:szCs w:val="19"/>
              </w:rPr>
              <w:t>Самостоятельная работа</w:t>
            </w:r>
          </w:p>
        </w:tc>
        <w:tc>
          <w:tcPr>
            <w:tcW w:w="9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19"/>
                <w:szCs w:val="19"/>
              </w:rPr>
            </w:pPr>
            <w:r w:rsidRPr="00E472D7">
              <w:rPr>
                <w:rFonts w:ascii="Times New Roman CYR" w:hAnsi="Times New Roman CYR" w:cs="Times New Roman CYR"/>
                <w:sz w:val="19"/>
                <w:szCs w:val="19"/>
              </w:rPr>
              <w:t>Всего часов по дисциплине</w:t>
            </w:r>
          </w:p>
        </w:tc>
      </w:tr>
      <w:tr w:rsidR="00E472D7" w:rsidRPr="00E472D7" w:rsidTr="007508BA">
        <w:trPr>
          <w:trHeight w:val="533"/>
        </w:trPr>
        <w:tc>
          <w:tcPr>
            <w:tcW w:w="59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42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443244" w:rsidRPr="00E472D7" w:rsidRDefault="00443244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 CYR" w:hAnsi="Times New Roman CYR" w:cs="Times New Roman CYR"/>
                <w:sz w:val="19"/>
                <w:szCs w:val="19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244" w:rsidRPr="00E472D7" w:rsidRDefault="00443244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E472D7">
              <w:rPr>
                <w:rFonts w:ascii="Times New Roman" w:hAnsi="Times New Roman"/>
                <w:sz w:val="19"/>
                <w:szCs w:val="19"/>
              </w:rPr>
              <w:t xml:space="preserve">Контактная СР (в </w:t>
            </w:r>
            <w:proofErr w:type="spellStart"/>
            <w:r w:rsidRPr="00E472D7">
              <w:rPr>
                <w:rFonts w:ascii="Times New Roman" w:hAnsi="Times New Roman"/>
                <w:sz w:val="19"/>
                <w:szCs w:val="19"/>
              </w:rPr>
              <w:t>т.ч</w:t>
            </w:r>
            <w:proofErr w:type="spellEnd"/>
            <w:r w:rsidRPr="00E472D7">
              <w:rPr>
                <w:rFonts w:ascii="Times New Roman" w:hAnsi="Times New Roman"/>
                <w:sz w:val="19"/>
                <w:szCs w:val="19"/>
              </w:rPr>
              <w:t xml:space="preserve">. </w:t>
            </w:r>
            <w:proofErr w:type="gramEnd"/>
          </w:p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в ЭИОС)</w:t>
            </w:r>
          </w:p>
        </w:tc>
        <w:tc>
          <w:tcPr>
            <w:tcW w:w="11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  <w:tc>
          <w:tcPr>
            <w:tcW w:w="93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</w:p>
        </w:tc>
      </w:tr>
      <w:tr w:rsidR="00E472D7" w:rsidRPr="00E472D7" w:rsidTr="007508BA">
        <w:trPr>
          <w:trHeight w:val="1455"/>
        </w:trPr>
        <w:tc>
          <w:tcPr>
            <w:tcW w:w="5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4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3244" w:rsidRPr="00E472D7" w:rsidRDefault="00443244" w:rsidP="0044324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E472D7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3244" w:rsidRPr="00E472D7" w:rsidRDefault="00443244" w:rsidP="0044324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472D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443244" w:rsidRPr="00E472D7" w:rsidRDefault="00443244" w:rsidP="0044324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472D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443244" w:rsidRPr="00E472D7" w:rsidRDefault="00443244" w:rsidP="00443244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472D7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1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  <w:tc>
          <w:tcPr>
            <w:tcW w:w="9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cs="Calibri"/>
                <w:sz w:val="19"/>
                <w:szCs w:val="19"/>
              </w:rPr>
            </w:pPr>
          </w:p>
        </w:tc>
      </w:tr>
      <w:tr w:rsidR="00443244" w:rsidRPr="00E472D7" w:rsidTr="00443244">
        <w:trPr>
          <w:trHeight w:val="1"/>
        </w:trPr>
        <w:tc>
          <w:tcPr>
            <w:tcW w:w="10558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244" w:rsidRPr="00387132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387132">
              <w:rPr>
                <w:rFonts w:ascii="Times New Roman" w:hAnsi="Times New Roman"/>
                <w:b/>
                <w:sz w:val="19"/>
                <w:szCs w:val="19"/>
              </w:rPr>
              <w:t>7 семестр</w:t>
            </w:r>
          </w:p>
        </w:tc>
      </w:tr>
      <w:tr w:rsidR="00E472D7" w:rsidRPr="00E472D7" w:rsidTr="00643B49">
        <w:trPr>
          <w:trHeight w:val="596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бюджетного процесса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E472D7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32</w:t>
            </w:r>
          </w:p>
        </w:tc>
      </w:tr>
      <w:tr w:rsidR="00E472D7" w:rsidRPr="00E472D7" w:rsidTr="00643B49">
        <w:trPr>
          <w:trHeight w:val="1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Нормы, регулирующие бюджетные, налоговые, валютные отношения в бюджетном процессе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E472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3</w:t>
            </w:r>
            <w:r w:rsidR="00E472D7" w:rsidRPr="00E472D7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</w:tr>
      <w:tr w:rsidR="00E472D7" w:rsidRPr="00E472D7" w:rsidTr="00643B49">
        <w:trPr>
          <w:trHeight w:val="1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Раздел 2. Стадии бюджетного процесса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E472D7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40</w:t>
            </w:r>
          </w:p>
        </w:tc>
      </w:tr>
      <w:tr w:rsidR="00E472D7" w:rsidRPr="00E472D7" w:rsidTr="00643B49">
        <w:trPr>
          <w:trHeight w:val="578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Составление, рассмотрение, утверждение и исполнение бюджетов РФ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E472D7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40</w:t>
            </w:r>
          </w:p>
        </w:tc>
      </w:tr>
      <w:tr w:rsidR="00E472D7" w:rsidRPr="00E472D7" w:rsidTr="00643B49">
        <w:trPr>
          <w:trHeight w:val="558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3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Бюджетный процесс и полномочия его участников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32</w:t>
            </w:r>
          </w:p>
        </w:tc>
      </w:tr>
      <w:tr w:rsidR="00E472D7" w:rsidRPr="00E472D7" w:rsidTr="00643B49">
        <w:trPr>
          <w:trHeight w:val="623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3.1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spacing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Полномочия участников бюджетного процесса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E472D7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32</w:t>
            </w:r>
          </w:p>
        </w:tc>
      </w:tr>
      <w:tr w:rsidR="00E472D7" w:rsidRPr="00E472D7" w:rsidTr="00643B49">
        <w:trPr>
          <w:trHeight w:val="632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Раздел 4. Государственный и муниципальный финансовый контроль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E472D7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40</w:t>
            </w:r>
          </w:p>
        </w:tc>
      </w:tr>
      <w:tr w:rsidR="00E472D7" w:rsidRPr="00E472D7" w:rsidTr="00643B49">
        <w:trPr>
          <w:trHeight w:val="735"/>
        </w:trPr>
        <w:tc>
          <w:tcPr>
            <w:tcW w:w="59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4.1</w:t>
            </w:r>
          </w:p>
        </w:tc>
        <w:tc>
          <w:tcPr>
            <w:tcW w:w="422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77015" w:rsidRPr="00E472D7" w:rsidRDefault="00377015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 xml:space="preserve">Государственный и муниципальный финансовый </w:t>
            </w:r>
            <w:proofErr w:type="gramStart"/>
            <w:r w:rsidRPr="00E472D7">
              <w:rPr>
                <w:rFonts w:ascii="Times New Roman" w:hAnsi="Times New Roman"/>
                <w:sz w:val="19"/>
                <w:szCs w:val="19"/>
              </w:rPr>
              <w:t>контроль за</w:t>
            </w:r>
            <w:proofErr w:type="gramEnd"/>
            <w:r w:rsidRPr="00E472D7">
              <w:rPr>
                <w:rFonts w:ascii="Times New Roman" w:hAnsi="Times New Roman"/>
                <w:sz w:val="19"/>
                <w:szCs w:val="19"/>
              </w:rPr>
              <w:t xml:space="preserve"> бюджетным процессом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377015" w:rsidP="00643B49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24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377015" w:rsidRPr="00E472D7" w:rsidRDefault="00E472D7" w:rsidP="00643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40</w:t>
            </w:r>
          </w:p>
        </w:tc>
      </w:tr>
      <w:tr w:rsidR="00443244" w:rsidRPr="00E472D7" w:rsidTr="00443244">
        <w:trPr>
          <w:trHeight w:val="357"/>
        </w:trPr>
        <w:tc>
          <w:tcPr>
            <w:tcW w:w="482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bCs/>
                <w:sz w:val="19"/>
                <w:szCs w:val="19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3244" w:rsidRPr="00E472D7" w:rsidRDefault="007508BA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43244" w:rsidRPr="00E472D7" w:rsidRDefault="00055E6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43244" w:rsidRPr="00E472D7" w:rsidRDefault="007508BA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43244" w:rsidRPr="00E472D7" w:rsidRDefault="00055E6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244" w:rsidRPr="00E472D7" w:rsidRDefault="007508BA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96</w:t>
            </w:r>
          </w:p>
        </w:tc>
        <w:tc>
          <w:tcPr>
            <w:tcW w:w="9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43244" w:rsidRPr="00E472D7" w:rsidRDefault="0044324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144</w:t>
            </w:r>
          </w:p>
        </w:tc>
      </w:tr>
    </w:tbl>
    <w:p w:rsidR="008B4282" w:rsidRPr="007508BA" w:rsidRDefault="008B4282" w:rsidP="008B4282">
      <w:pPr>
        <w:spacing w:after="0"/>
        <w:rPr>
          <w:rFonts w:ascii="Times New Roman" w:hAnsi="Times New Roman"/>
          <w:bCs/>
          <w:i/>
          <w:sz w:val="19"/>
          <w:szCs w:val="19"/>
        </w:rPr>
      </w:pPr>
    </w:p>
    <w:p w:rsidR="008B4282" w:rsidRPr="00643B49" w:rsidRDefault="008B4282" w:rsidP="008B42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  <w:r w:rsidRPr="00643B49">
        <w:rPr>
          <w:rFonts w:ascii="Times New Roman" w:hAnsi="Times New Roman"/>
          <w:bCs/>
          <w:i/>
          <w:sz w:val="19"/>
          <w:szCs w:val="19"/>
        </w:rPr>
        <w:lastRenderedPageBreak/>
        <w:t>5.2. Методы обучения</w:t>
      </w:r>
    </w:p>
    <w:p w:rsidR="008B4282" w:rsidRPr="00643B49" w:rsidRDefault="008B4282" w:rsidP="008B428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t>Объяснительно-иллюстративный</w:t>
      </w:r>
    </w:p>
    <w:p w:rsidR="008B4282" w:rsidRDefault="008B4282" w:rsidP="008B4282">
      <w:pPr>
        <w:tabs>
          <w:tab w:val="left" w:pos="160"/>
          <w:tab w:val="left" w:pos="415"/>
        </w:tabs>
        <w:spacing w:after="0"/>
        <w:rPr>
          <w:rFonts w:ascii="Times New Roman" w:hAnsi="Times New Roman"/>
          <w:sz w:val="19"/>
          <w:szCs w:val="19"/>
        </w:rPr>
      </w:pPr>
    </w:p>
    <w:p w:rsidR="008B4282" w:rsidRPr="00643B49" w:rsidRDefault="008B4282" w:rsidP="008B42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643B49">
        <w:rPr>
          <w:rFonts w:ascii="Times New Roman" w:hAnsi="Times New Roman"/>
          <w:b/>
          <w:bCs/>
          <w:sz w:val="19"/>
          <w:szCs w:val="19"/>
        </w:rPr>
        <w:t>6. Рейтинг-план дисциплины</w:t>
      </w:r>
    </w:p>
    <w:p w:rsidR="008B4282" w:rsidRPr="00643B49" w:rsidRDefault="008B4282" w:rsidP="008B42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i/>
          <w:sz w:val="19"/>
          <w:szCs w:val="19"/>
        </w:rPr>
      </w:pPr>
    </w:p>
    <w:tbl>
      <w:tblPr>
        <w:tblW w:w="4987" w:type="pct"/>
        <w:tblLayout w:type="fixed"/>
        <w:tblLook w:val="0000" w:firstRow="0" w:lastRow="0" w:firstColumn="0" w:lastColumn="0" w:noHBand="0" w:noVBand="0"/>
      </w:tblPr>
      <w:tblGrid>
        <w:gridCol w:w="756"/>
        <w:gridCol w:w="61"/>
        <w:gridCol w:w="1622"/>
        <w:gridCol w:w="35"/>
        <w:gridCol w:w="1773"/>
        <w:gridCol w:w="1533"/>
        <w:gridCol w:w="41"/>
        <w:gridCol w:w="1042"/>
        <w:gridCol w:w="67"/>
        <w:gridCol w:w="1169"/>
        <w:gridCol w:w="1387"/>
        <w:gridCol w:w="10"/>
        <w:gridCol w:w="1203"/>
      </w:tblGrid>
      <w:tr w:rsidR="00E472D7" w:rsidRPr="00E472D7" w:rsidTr="00E472D7">
        <w:trPr>
          <w:trHeight w:val="600"/>
        </w:trPr>
        <w:tc>
          <w:tcPr>
            <w:tcW w:w="75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 xml:space="preserve">№ </w:t>
            </w:r>
            <w:proofErr w:type="gramStart"/>
            <w:r w:rsidRPr="00E472D7">
              <w:rPr>
                <w:rFonts w:ascii="Times New Roman" w:hAnsi="Times New Roman"/>
                <w:sz w:val="19"/>
                <w:szCs w:val="19"/>
              </w:rPr>
              <w:t>п</w:t>
            </w:r>
            <w:proofErr w:type="gramEnd"/>
            <w:r w:rsidRPr="00E472D7">
              <w:rPr>
                <w:rFonts w:ascii="Times New Roman" w:hAnsi="Times New Roman"/>
                <w:sz w:val="19"/>
                <w:szCs w:val="19"/>
              </w:rPr>
              <w:t>/п</w:t>
            </w:r>
          </w:p>
        </w:tc>
        <w:tc>
          <w:tcPr>
            <w:tcW w:w="1718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Код ОР дисциплины</w:t>
            </w:r>
          </w:p>
        </w:tc>
        <w:tc>
          <w:tcPr>
            <w:tcW w:w="177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Виды учебной деятельности</w:t>
            </w:r>
          </w:p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обучающегося</w:t>
            </w:r>
          </w:p>
        </w:tc>
        <w:tc>
          <w:tcPr>
            <w:tcW w:w="15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Средства оценивания</w:t>
            </w:r>
          </w:p>
        </w:tc>
        <w:tc>
          <w:tcPr>
            <w:tcW w:w="1150" w:type="dxa"/>
            <w:gridSpan w:val="3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Балл за конкретное задание</w:t>
            </w:r>
          </w:p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(</w:t>
            </w:r>
            <w:r w:rsidRPr="00E472D7">
              <w:rPr>
                <w:rFonts w:ascii="Times New Roman" w:hAnsi="Times New Roman"/>
                <w:sz w:val="19"/>
                <w:szCs w:val="19"/>
                <w:lang w:val="en-US"/>
              </w:rPr>
              <w:t>min</w:t>
            </w:r>
            <w:r w:rsidRPr="00E472D7">
              <w:rPr>
                <w:rFonts w:ascii="Times New Roman" w:hAnsi="Times New Roman"/>
                <w:sz w:val="19"/>
                <w:szCs w:val="19"/>
              </w:rPr>
              <w:t>-</w:t>
            </w:r>
            <w:r w:rsidRPr="00E472D7">
              <w:rPr>
                <w:rFonts w:ascii="Times New Roman" w:hAnsi="Times New Roman"/>
                <w:sz w:val="19"/>
                <w:szCs w:val="19"/>
                <w:lang w:val="en-US"/>
              </w:rPr>
              <w:t>max</w:t>
            </w:r>
            <w:r w:rsidRPr="00E472D7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1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Число заданий за семестр</w:t>
            </w:r>
          </w:p>
        </w:tc>
        <w:tc>
          <w:tcPr>
            <w:tcW w:w="2600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Баллы</w:t>
            </w:r>
          </w:p>
        </w:tc>
      </w:tr>
      <w:tr w:rsidR="00E472D7" w:rsidRPr="00E472D7" w:rsidTr="00E472D7">
        <w:trPr>
          <w:trHeight w:val="300"/>
        </w:trPr>
        <w:tc>
          <w:tcPr>
            <w:tcW w:w="756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18" w:type="dxa"/>
            <w:gridSpan w:val="3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77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5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50" w:type="dxa"/>
            <w:gridSpan w:val="3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38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Минимальный</w:t>
            </w:r>
          </w:p>
        </w:tc>
        <w:tc>
          <w:tcPr>
            <w:tcW w:w="1213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Максимальный</w:t>
            </w:r>
          </w:p>
        </w:tc>
      </w:tr>
      <w:tr w:rsidR="00E472D7" w:rsidRPr="00E472D7" w:rsidTr="00E472D7">
        <w:trPr>
          <w:trHeight w:val="221"/>
        </w:trPr>
        <w:tc>
          <w:tcPr>
            <w:tcW w:w="1069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7  семестр</w:t>
            </w:r>
          </w:p>
        </w:tc>
      </w:tr>
      <w:tr w:rsidR="00E472D7" w:rsidRPr="00E472D7" w:rsidTr="00E472D7">
        <w:trPr>
          <w:trHeight w:val="197"/>
        </w:trPr>
        <w:tc>
          <w:tcPr>
            <w:tcW w:w="10699" w:type="dxa"/>
            <w:gridSpan w:val="1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1. Нормативно-правовое обеспечение бюджетного процесса</w:t>
            </w:r>
          </w:p>
        </w:tc>
      </w:tr>
      <w:tr w:rsidR="00E472D7" w:rsidRPr="00E472D7" w:rsidTr="00E472D7">
        <w:trPr>
          <w:trHeight w:val="960"/>
        </w:trPr>
        <w:tc>
          <w:tcPr>
            <w:tcW w:w="756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683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Выполнение</w:t>
            </w:r>
          </w:p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proofErr w:type="gramStart"/>
            <w:r w:rsidRPr="00E472D7">
              <w:rPr>
                <w:rFonts w:ascii="Times New Roman" w:hAnsi="Times New Roman"/>
                <w:sz w:val="19"/>
                <w:szCs w:val="19"/>
              </w:rPr>
              <w:t>контрольного</w:t>
            </w:r>
            <w:proofErr w:type="gramEnd"/>
            <w:r w:rsidRPr="00E472D7">
              <w:rPr>
                <w:rFonts w:ascii="Times New Roman" w:hAnsi="Times New Roman"/>
                <w:sz w:val="19"/>
                <w:szCs w:val="19"/>
              </w:rPr>
              <w:t xml:space="preserve"> тестирование по</w:t>
            </w:r>
          </w:p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разделу 1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B4282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8B4282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E472D7" w:rsidRPr="00E472D7" w:rsidTr="00E472D7">
        <w:trPr>
          <w:trHeight w:val="180"/>
        </w:trPr>
        <w:tc>
          <w:tcPr>
            <w:tcW w:w="10699" w:type="dxa"/>
            <w:gridSpan w:val="1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B4282" w:rsidRPr="00E472D7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Раздел 2. Стадии бюджетного процесса</w:t>
            </w:r>
          </w:p>
        </w:tc>
      </w:tr>
      <w:tr w:rsidR="00E472D7" w:rsidRPr="00E472D7" w:rsidTr="00E472D7">
        <w:trPr>
          <w:trHeight w:val="291"/>
        </w:trPr>
        <w:tc>
          <w:tcPr>
            <w:tcW w:w="756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E472D7">
              <w:rPr>
                <w:rFonts w:ascii="Times New Roman" w:hAnsi="Times New Roman"/>
                <w:sz w:val="19"/>
                <w:szCs w:val="19"/>
              </w:rPr>
              <w:t>кейс-задания</w:t>
            </w:r>
            <w:proofErr w:type="gramEnd"/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10-</w:t>
            </w:r>
            <w:r w:rsidRPr="00E472D7">
              <w:rPr>
                <w:rFonts w:ascii="Times New Roman" w:hAnsi="Times New Roman"/>
                <w:sz w:val="19"/>
                <w:szCs w:val="19"/>
                <w:lang w:val="en-US"/>
              </w:rPr>
              <w:t>1</w:t>
            </w:r>
            <w:r w:rsidRPr="00E472D7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E472D7" w:rsidRPr="00E472D7" w:rsidTr="00E472D7">
        <w:trPr>
          <w:trHeight w:val="150"/>
        </w:trPr>
        <w:tc>
          <w:tcPr>
            <w:tcW w:w="10699" w:type="dxa"/>
            <w:gridSpan w:val="13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bCs/>
                <w:sz w:val="19"/>
                <w:szCs w:val="19"/>
              </w:rPr>
              <w:t>Раздел 3. Бюджетный процесс и полномочия его участников</w:t>
            </w:r>
          </w:p>
        </w:tc>
      </w:tr>
      <w:tr w:rsidR="00E472D7" w:rsidRPr="00E472D7" w:rsidTr="00E472D7">
        <w:trPr>
          <w:trHeight w:val="474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3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72D7" w:rsidRPr="00E472D7" w:rsidRDefault="00E472D7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E472D7">
              <w:rPr>
                <w:rFonts w:ascii="Times New Roman" w:hAnsi="Times New Roman"/>
                <w:sz w:val="19"/>
                <w:szCs w:val="19"/>
              </w:rPr>
              <w:t>кейс-задания</w:t>
            </w:r>
            <w:proofErr w:type="gramEnd"/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10-</w:t>
            </w:r>
            <w:r w:rsidRPr="00E472D7">
              <w:rPr>
                <w:rFonts w:ascii="Times New Roman" w:hAnsi="Times New Roman"/>
                <w:bCs/>
                <w:sz w:val="19"/>
                <w:szCs w:val="19"/>
                <w:lang w:val="en-US"/>
              </w:rPr>
              <w:t>1</w:t>
            </w: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11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20</w:t>
            </w:r>
          </w:p>
        </w:tc>
      </w:tr>
      <w:tr w:rsidR="00E472D7" w:rsidRPr="00E472D7" w:rsidTr="00E472D7">
        <w:trPr>
          <w:trHeight w:val="272"/>
        </w:trPr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16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72D7" w:rsidRPr="00E472D7" w:rsidRDefault="00E472D7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Выполнение контрольной работы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</w:p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10-15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  <w:lang w:val="en-US"/>
              </w:rPr>
            </w:pP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11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20</w:t>
            </w:r>
          </w:p>
        </w:tc>
      </w:tr>
      <w:tr w:rsidR="00E472D7" w:rsidRPr="00E472D7" w:rsidTr="00E472D7">
        <w:trPr>
          <w:trHeight w:val="285"/>
        </w:trPr>
        <w:tc>
          <w:tcPr>
            <w:tcW w:w="10699" w:type="dxa"/>
            <w:gridSpan w:val="13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sz w:val="19"/>
                <w:szCs w:val="19"/>
              </w:rPr>
              <w:t>Раздел 4. Государственный и муниципальный финансовый контроль</w:t>
            </w:r>
          </w:p>
        </w:tc>
      </w:tr>
      <w:tr w:rsidR="00E472D7" w:rsidRPr="00E472D7" w:rsidTr="00E472D7">
        <w:trPr>
          <w:trHeight w:val="540"/>
        </w:trPr>
        <w:tc>
          <w:tcPr>
            <w:tcW w:w="817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5</w:t>
            </w:r>
          </w:p>
        </w:tc>
        <w:tc>
          <w:tcPr>
            <w:tcW w:w="1622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F10B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caps/>
                <w:sz w:val="19"/>
                <w:szCs w:val="19"/>
              </w:rPr>
              <w:t>ОР.3.3.1</w:t>
            </w:r>
          </w:p>
        </w:tc>
        <w:tc>
          <w:tcPr>
            <w:tcW w:w="1808" w:type="dxa"/>
            <w:gridSpan w:val="2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 xml:space="preserve">Выполнение </w:t>
            </w:r>
            <w:proofErr w:type="gramStart"/>
            <w:r w:rsidRPr="00E472D7">
              <w:rPr>
                <w:rFonts w:ascii="Times New Roman" w:hAnsi="Times New Roman"/>
                <w:sz w:val="19"/>
                <w:szCs w:val="19"/>
              </w:rPr>
              <w:t>кейс-задания</w:t>
            </w:r>
            <w:proofErr w:type="gramEnd"/>
          </w:p>
        </w:tc>
        <w:tc>
          <w:tcPr>
            <w:tcW w:w="1533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083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val="en-US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5-10</w:t>
            </w:r>
          </w:p>
        </w:tc>
        <w:tc>
          <w:tcPr>
            <w:tcW w:w="1236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11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E472D7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E472D7" w:rsidRPr="00E472D7" w:rsidTr="00E472D7">
        <w:trPr>
          <w:trHeight w:val="195"/>
        </w:trPr>
        <w:tc>
          <w:tcPr>
            <w:tcW w:w="8099" w:type="dxa"/>
            <w:gridSpan w:val="10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Cs/>
                <w:sz w:val="19"/>
                <w:szCs w:val="19"/>
              </w:rPr>
              <w:t>Итого: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bCs/>
                <w:sz w:val="19"/>
                <w:szCs w:val="19"/>
              </w:rPr>
              <w:t>55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E472D7" w:rsidRPr="00E472D7" w:rsidRDefault="00E472D7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9"/>
                <w:szCs w:val="19"/>
              </w:rPr>
            </w:pPr>
            <w:r w:rsidRPr="00E472D7">
              <w:rPr>
                <w:rFonts w:ascii="Times New Roman" w:hAnsi="Times New Roman"/>
                <w:b/>
                <w:bCs/>
                <w:sz w:val="19"/>
                <w:szCs w:val="19"/>
              </w:rPr>
              <w:t>100</w:t>
            </w:r>
          </w:p>
        </w:tc>
      </w:tr>
    </w:tbl>
    <w:p w:rsidR="008B4282" w:rsidRPr="00643B49" w:rsidRDefault="008B4282" w:rsidP="008B4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19"/>
          <w:szCs w:val="19"/>
        </w:rPr>
      </w:pPr>
    </w:p>
    <w:p w:rsidR="00F46E17" w:rsidRPr="00643B49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643B49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F46E17" w:rsidRPr="00643B49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43B49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643B49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F46E17" w:rsidRPr="00C535CA" w:rsidRDefault="00C535CA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="00E472D7" w:rsidRPr="00C535CA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="00E472D7" w:rsidRPr="00C535CA">
        <w:rPr>
          <w:rFonts w:ascii="Times New Roman" w:hAnsi="Times New Roman"/>
          <w:sz w:val="19"/>
          <w:szCs w:val="19"/>
        </w:rPr>
        <w:t>, Л.В. Институциональные основы бюджетного процесса: учебное пособие для магистрантов по направлению «Экономика», магистерская программа «Управление финансами в</w:t>
      </w:r>
      <w:r w:rsidRPr="00C535CA">
        <w:rPr>
          <w:rFonts w:ascii="Times New Roman" w:hAnsi="Times New Roman"/>
          <w:sz w:val="19"/>
          <w:szCs w:val="19"/>
        </w:rPr>
        <w:t xml:space="preserve"> органах исполнительной власти»</w:t>
      </w:r>
      <w:r w:rsidR="00E472D7" w:rsidRPr="00C535CA">
        <w:rPr>
          <w:rFonts w:ascii="Times New Roman" w:hAnsi="Times New Roman"/>
          <w:sz w:val="19"/>
          <w:szCs w:val="19"/>
        </w:rPr>
        <w:t>: [16+] / Л.В. </w:t>
      </w:r>
      <w:proofErr w:type="spellStart"/>
      <w:r w:rsidR="00E472D7" w:rsidRPr="00C535CA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="00E472D7" w:rsidRPr="00C535CA">
        <w:rPr>
          <w:rFonts w:ascii="Times New Roman" w:hAnsi="Times New Roman"/>
          <w:sz w:val="19"/>
          <w:szCs w:val="19"/>
        </w:rPr>
        <w:t>, К.А. Герасимова; Ростовский государственный экономический университет (РИНХ), Институт магистратуры, Кафедра финансов. – Ростов-на-Дону</w:t>
      </w:r>
      <w:proofErr w:type="gramStart"/>
      <w:r w:rsidR="00E472D7" w:rsidRPr="00C535C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E472D7" w:rsidRPr="00C535CA">
        <w:rPr>
          <w:rFonts w:ascii="Times New Roman" w:hAnsi="Times New Roman"/>
          <w:sz w:val="19"/>
          <w:szCs w:val="19"/>
        </w:rPr>
        <w:t xml:space="preserve"> Издательско-полиграфический комплекс РГЭУ (РИНХ), 2018. – 251 с. – Режим доступа: по подписке. – URL: </w:t>
      </w:r>
      <w:hyperlink r:id="rId30" w:history="1">
        <w:r w:rsidR="00E472D7"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https://biblioclub.ru/index.php?page=book&amp;id=567011</w:t>
        </w:r>
      </w:hyperlink>
    </w:p>
    <w:p w:rsidR="00F46E17" w:rsidRPr="00C535CA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="00C535CA" w:rsidRPr="00C535CA">
        <w:rPr>
          <w:rFonts w:ascii="Times New Roman" w:hAnsi="Times New Roman"/>
          <w:sz w:val="19"/>
          <w:szCs w:val="19"/>
        </w:rPr>
        <w:t>Нешитой</w:t>
      </w:r>
      <w:proofErr w:type="spellEnd"/>
      <w:r w:rsidR="00C535CA" w:rsidRPr="00C535CA">
        <w:rPr>
          <w:rFonts w:ascii="Times New Roman" w:hAnsi="Times New Roman"/>
          <w:sz w:val="19"/>
          <w:szCs w:val="19"/>
        </w:rPr>
        <w:t>, А.С. Бюджетная система Российской Федерации</w:t>
      </w:r>
      <w:proofErr w:type="gramStart"/>
      <w:r w:rsidR="00C535CA" w:rsidRPr="00C535C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C535CA" w:rsidRPr="00C535CA">
        <w:rPr>
          <w:rFonts w:ascii="Times New Roman" w:hAnsi="Times New Roman"/>
          <w:sz w:val="19"/>
          <w:szCs w:val="19"/>
        </w:rPr>
        <w:t xml:space="preserve"> учебник : [16+] / А.С. </w:t>
      </w:r>
      <w:proofErr w:type="spellStart"/>
      <w:r w:rsidR="00C535CA" w:rsidRPr="00C535CA">
        <w:rPr>
          <w:rFonts w:ascii="Times New Roman" w:hAnsi="Times New Roman"/>
          <w:sz w:val="19"/>
          <w:szCs w:val="19"/>
        </w:rPr>
        <w:t>Нешитой</w:t>
      </w:r>
      <w:proofErr w:type="spellEnd"/>
      <w:r w:rsidR="00C535CA" w:rsidRPr="00C535CA">
        <w:rPr>
          <w:rFonts w:ascii="Times New Roman" w:hAnsi="Times New Roman"/>
          <w:sz w:val="19"/>
          <w:szCs w:val="19"/>
        </w:rPr>
        <w:t xml:space="preserve">. – 11-е изд., </w:t>
      </w:r>
      <w:proofErr w:type="spellStart"/>
      <w:r w:rsidR="00C535CA" w:rsidRPr="00C535CA">
        <w:rPr>
          <w:rFonts w:ascii="Times New Roman" w:hAnsi="Times New Roman"/>
          <w:sz w:val="19"/>
          <w:szCs w:val="19"/>
        </w:rPr>
        <w:t>перераб</w:t>
      </w:r>
      <w:proofErr w:type="spellEnd"/>
      <w:r w:rsidR="00C535CA" w:rsidRPr="00C535CA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="00C535CA" w:rsidRPr="00C535CA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="00C535CA" w:rsidRPr="00C535CA">
        <w:rPr>
          <w:rFonts w:ascii="Times New Roman" w:hAnsi="Times New Roman"/>
          <w:sz w:val="19"/>
          <w:szCs w:val="19"/>
        </w:rPr>
        <w:t>°, 2018. – 310 с.: ил. – (Учебные издания для бакалавров). – Режим доступа: по подписке. – URL: </w:t>
      </w:r>
      <w:hyperlink r:id="rId31" w:history="1">
        <w:r w:rsidR="00C535CA"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https://biblioclub.ru/index.php?page=book&amp;id=496082</w:t>
        </w:r>
      </w:hyperlink>
      <w:r w:rsidR="00C535CA" w:rsidRPr="00C535CA">
        <w:rPr>
          <w:rFonts w:ascii="Times New Roman" w:hAnsi="Times New Roman"/>
          <w:sz w:val="19"/>
          <w:szCs w:val="19"/>
        </w:rPr>
        <w:t> </w:t>
      </w:r>
    </w:p>
    <w:p w:rsidR="00F46E17" w:rsidRPr="00C535CA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 xml:space="preserve">3. </w:t>
      </w:r>
      <w:r w:rsidR="00C535CA" w:rsidRPr="00C535CA">
        <w:rPr>
          <w:rFonts w:ascii="Times New Roman" w:hAnsi="Times New Roman"/>
          <w:sz w:val="19"/>
          <w:szCs w:val="19"/>
        </w:rPr>
        <w:t>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32" w:history="1">
        <w:r w:rsidR="00C535CA"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https://biblioclub.ru/index.php?page=book&amp;id=103490</w:t>
        </w:r>
      </w:hyperlink>
      <w:r w:rsidR="00C535CA" w:rsidRPr="00C535CA">
        <w:rPr>
          <w:rFonts w:ascii="Times New Roman" w:hAnsi="Times New Roman"/>
          <w:sz w:val="19"/>
          <w:szCs w:val="19"/>
        </w:rPr>
        <w:t> </w:t>
      </w:r>
    </w:p>
    <w:p w:rsidR="00F46E17" w:rsidRPr="00643B49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43B4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C535CA" w:rsidRPr="00C535CA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>1.</w:t>
      </w:r>
      <w:r w:rsidR="00C535CA" w:rsidRPr="00C535CA">
        <w:rPr>
          <w:rFonts w:ascii="Times New Roman" w:hAnsi="Times New Roman"/>
          <w:sz w:val="19"/>
          <w:szCs w:val="19"/>
        </w:rPr>
        <w:t xml:space="preserve"> Б</w:t>
      </w:r>
      <w:r w:rsidR="00C535CA">
        <w:rPr>
          <w:rFonts w:ascii="Times New Roman" w:hAnsi="Times New Roman"/>
          <w:sz w:val="19"/>
          <w:szCs w:val="19"/>
        </w:rPr>
        <w:t>аранова, И.В. Бюджетная система</w:t>
      </w:r>
      <w:r w:rsidR="00C535CA" w:rsidRPr="00C535CA">
        <w:rPr>
          <w:rFonts w:ascii="Times New Roman" w:hAnsi="Times New Roman"/>
          <w:sz w:val="19"/>
          <w:szCs w:val="19"/>
        </w:rPr>
        <w:t>: учебное пособие</w:t>
      </w:r>
      <w:proofErr w:type="gramStart"/>
      <w:r w:rsidR="00C535CA" w:rsidRPr="00C535C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="00C535CA" w:rsidRPr="00C535CA">
        <w:rPr>
          <w:rFonts w:ascii="Times New Roman" w:hAnsi="Times New Roman"/>
          <w:sz w:val="19"/>
          <w:szCs w:val="19"/>
        </w:rPr>
        <w:t xml:space="preserve">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33" w:history="1">
        <w:r w:rsidR="00C535CA"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https://biblioclub.ru/index.php?page=book&amp;id=574609</w:t>
        </w:r>
      </w:hyperlink>
      <w:r w:rsidR="00C535CA" w:rsidRPr="00C535CA">
        <w:rPr>
          <w:rFonts w:ascii="Times New Roman" w:hAnsi="Times New Roman"/>
          <w:sz w:val="19"/>
          <w:szCs w:val="19"/>
        </w:rPr>
        <w:t> </w:t>
      </w:r>
    </w:p>
    <w:p w:rsidR="00F46E17" w:rsidRPr="00C535CA" w:rsidRDefault="00C535CA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>2.</w:t>
      </w:r>
      <w:r w:rsidR="00F46E17" w:rsidRPr="00C535CA">
        <w:rPr>
          <w:rFonts w:ascii="Times New Roman" w:hAnsi="Times New Roman"/>
          <w:sz w:val="19"/>
          <w:szCs w:val="19"/>
        </w:rPr>
        <w:t xml:space="preserve"> </w:t>
      </w:r>
      <w:r w:rsidRPr="00C535CA">
        <w:rPr>
          <w:rFonts w:ascii="Times New Roman" w:hAnsi="Times New Roman"/>
          <w:sz w:val="19"/>
          <w:szCs w:val="19"/>
        </w:rPr>
        <w:t>Курченко, Л.Ф. Бюджетная система Российской Федерации: субфедеральный и местный уровни: учебное пособие: [16+] / Л.Ф. Курченко. – Москва: Дашков и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535CA">
        <w:rPr>
          <w:rFonts w:ascii="Times New Roman" w:hAnsi="Times New Roman"/>
          <w:sz w:val="19"/>
          <w:szCs w:val="19"/>
        </w:rPr>
        <w:t>°, 2018. – 252 с.: ил. – Режим доступа: по подписке. – URL: </w:t>
      </w:r>
      <w:hyperlink r:id="rId34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https://biblioclub.ru/index.php?page=book&amp;id=495782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C535CA" w:rsidRPr="004027EE" w:rsidRDefault="00C535CA" w:rsidP="00C53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4027E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4027EE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4027E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4027EE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4027E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4027EE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35" w:history="1">
        <w:r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  <w:r w:rsidRPr="004027EE">
        <w:rPr>
          <w:rFonts w:ascii="Times New Roman" w:hAnsi="Times New Roman"/>
          <w:sz w:val="19"/>
          <w:szCs w:val="19"/>
        </w:rPr>
        <w:t> </w:t>
      </w:r>
    </w:p>
    <w:p w:rsidR="00C535CA" w:rsidRPr="009C5D7E" w:rsidRDefault="00C535CA" w:rsidP="00C53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C5D7E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9C5D7E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9C5D7E">
        <w:rPr>
          <w:rFonts w:ascii="Times New Roman" w:hAnsi="Times New Roman"/>
          <w:sz w:val="19"/>
          <w:szCs w:val="19"/>
        </w:rPr>
        <w:t>, И.В. </w:t>
      </w:r>
      <w:proofErr w:type="spellStart"/>
      <w:r w:rsidRPr="009C5D7E">
        <w:rPr>
          <w:rFonts w:ascii="Times New Roman" w:hAnsi="Times New Roman"/>
          <w:sz w:val="19"/>
          <w:szCs w:val="19"/>
        </w:rPr>
        <w:t>Ишина</w:t>
      </w:r>
      <w:proofErr w:type="spellEnd"/>
      <w:r w:rsidRPr="009C5D7E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9C5D7E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9C5D7E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9C5D7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9C5D7E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36" w:history="1">
        <w:r w:rsidRPr="009C5D7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Pr="009C5D7E">
        <w:rPr>
          <w:rFonts w:ascii="Times New Roman" w:hAnsi="Times New Roman"/>
          <w:sz w:val="19"/>
          <w:szCs w:val="19"/>
        </w:rPr>
        <w:t> </w:t>
      </w:r>
    </w:p>
    <w:p w:rsidR="00C535CA" w:rsidRPr="00FD7B35" w:rsidRDefault="00C535CA" w:rsidP="00C535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D7B35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>, П.Н. Финансы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учебник / П.Н.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FD7B3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D7B35">
        <w:rPr>
          <w:rFonts w:ascii="Times New Roman" w:hAnsi="Times New Roman"/>
          <w:sz w:val="19"/>
          <w:szCs w:val="19"/>
        </w:rPr>
        <w:t>. в кн. - ISBN 978-5-394-01876-3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37" w:history="1">
        <w:r w:rsidRPr="00FD7B35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http://biblioclub.ru/index.php?page=book&amp;id=495831</w:t>
        </w:r>
      </w:hyperlink>
      <w:r w:rsidRPr="00FD7B35">
        <w:rPr>
          <w:rFonts w:ascii="Times New Roman" w:hAnsi="Times New Roman"/>
          <w:sz w:val="19"/>
          <w:szCs w:val="19"/>
        </w:rPr>
        <w:t>.</w:t>
      </w:r>
    </w:p>
    <w:p w:rsidR="00F46E17" w:rsidRPr="00443244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43244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443244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443244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F46E17" w:rsidRPr="00443244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43244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46E17" w:rsidRPr="00443244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443244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46E17" w:rsidRPr="00443244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43244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38" w:history="1">
        <w:r w:rsidRPr="00443244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F46E17" w:rsidRPr="00443244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43244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443244">
        <w:t xml:space="preserve"> </w:t>
      </w:r>
      <w:r w:rsidRPr="00443244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39" w:history="1">
        <w:r w:rsidRPr="00443244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443244" w:rsidRPr="00443244" w:rsidRDefault="00443244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46E17" w:rsidRPr="00443244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443244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46E17" w:rsidRPr="00443244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443244">
        <w:rPr>
          <w:rFonts w:ascii="Times New Roman" w:hAnsi="Times New Roman"/>
          <w:spacing w:val="-4"/>
          <w:sz w:val="19"/>
          <w:szCs w:val="19"/>
          <w:lang w:eastAsia="ru-RU"/>
        </w:rPr>
        <w:lastRenderedPageBreak/>
        <w:t>Фонд оценочных сре</w:t>
      </w:r>
      <w:proofErr w:type="gramStart"/>
      <w:r w:rsidRPr="00443244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443244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443244" w:rsidRPr="00443244" w:rsidRDefault="00443244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46E17" w:rsidRPr="00443244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443244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46E17" w:rsidRPr="00443244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43244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46E17" w:rsidRPr="00443244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43244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6E17" w:rsidRPr="00443244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443244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46E17" w:rsidRPr="00443244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43244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46E17" w:rsidRPr="00443244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43244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 </w:t>
      </w:r>
      <w:proofErr w:type="gramStart"/>
      <w:r w:rsidRPr="00443244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443244">
        <w:rPr>
          <w:rFonts w:ascii="Times New Roman" w:hAnsi="Times New Roman"/>
          <w:bCs/>
          <w:sz w:val="19"/>
          <w:szCs w:val="19"/>
        </w:rPr>
        <w:t xml:space="preserve"> браузер, "Пакет MS </w:t>
      </w:r>
      <w:proofErr w:type="spellStart"/>
      <w:r w:rsidRPr="00443244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443244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443244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443244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443244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443244">
        <w:rPr>
          <w:rFonts w:ascii="Times New Roman" w:hAnsi="Times New Roman"/>
          <w:bCs/>
          <w:sz w:val="19"/>
          <w:szCs w:val="19"/>
        </w:rPr>
        <w:t>-сервисов.</w:t>
      </w:r>
    </w:p>
    <w:p w:rsidR="00443244" w:rsidRPr="00443244" w:rsidRDefault="00443244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</w:p>
    <w:p w:rsidR="00F46E17" w:rsidRPr="00443244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443244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443244" w:rsidRPr="00443244" w:rsidTr="006612C1">
        <w:tc>
          <w:tcPr>
            <w:tcW w:w="5363" w:type="dxa"/>
          </w:tcPr>
          <w:p w:rsidR="00F46E17" w:rsidRPr="00443244" w:rsidRDefault="00F46E17" w:rsidP="006612C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F46E17" w:rsidRPr="00443244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443244" w:rsidRPr="00443244" w:rsidTr="006612C1">
        <w:tc>
          <w:tcPr>
            <w:tcW w:w="5363" w:type="dxa"/>
          </w:tcPr>
          <w:p w:rsidR="00F46E17" w:rsidRPr="00443244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46E17" w:rsidRPr="00443244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443244" w:rsidRPr="00443244" w:rsidTr="006612C1">
        <w:tc>
          <w:tcPr>
            <w:tcW w:w="5363" w:type="dxa"/>
          </w:tcPr>
          <w:p w:rsidR="00F46E17" w:rsidRPr="00443244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46E17" w:rsidRPr="00443244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443244" w:rsidRPr="00443244" w:rsidTr="006612C1">
        <w:tc>
          <w:tcPr>
            <w:tcW w:w="5363" w:type="dxa"/>
          </w:tcPr>
          <w:p w:rsidR="00F46E17" w:rsidRPr="00443244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F46E17" w:rsidRPr="00443244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46E17" w:rsidRPr="00443244" w:rsidTr="006612C1">
        <w:tc>
          <w:tcPr>
            <w:tcW w:w="5363" w:type="dxa"/>
          </w:tcPr>
          <w:p w:rsidR="00F46E17" w:rsidRPr="00443244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F46E17" w:rsidRPr="00443244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443244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F46E17" w:rsidRPr="00443244" w:rsidRDefault="00F46E17" w:rsidP="00F46E17">
      <w:pPr>
        <w:spacing w:after="0" w:line="240" w:lineRule="auto"/>
        <w:rPr>
          <w:rFonts w:ascii="Times New Roman" w:hAnsi="Times New Roman"/>
          <w:sz w:val="19"/>
          <w:szCs w:val="19"/>
        </w:rPr>
      </w:pPr>
    </w:p>
    <w:p w:rsidR="000976F0" w:rsidRDefault="000976F0" w:rsidP="00204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04B86" w:rsidRPr="00443244" w:rsidRDefault="008B4282" w:rsidP="00204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43244">
        <w:rPr>
          <w:rFonts w:ascii="Times New Roman" w:hAnsi="Times New Roman"/>
          <w:b/>
          <w:bCs/>
          <w:sz w:val="19"/>
          <w:szCs w:val="19"/>
          <w:lang w:eastAsia="ru-RU"/>
        </w:rPr>
        <w:t xml:space="preserve">5.4. </w:t>
      </w:r>
      <w:r w:rsidR="00204B86" w:rsidRPr="00443244">
        <w:rPr>
          <w:rFonts w:ascii="Times New Roman" w:hAnsi="Times New Roman"/>
          <w:b/>
          <w:bCs/>
          <w:sz w:val="19"/>
          <w:szCs w:val="19"/>
          <w:lang w:eastAsia="ru-RU"/>
        </w:rPr>
        <w:t>ПРОГРАММА ДИСЦИПЛИНЫ</w:t>
      </w:r>
    </w:p>
    <w:p w:rsidR="00204B86" w:rsidRPr="00443244" w:rsidRDefault="00204B86" w:rsidP="00204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443244">
        <w:rPr>
          <w:rFonts w:ascii="Times New Roman" w:hAnsi="Times New Roman"/>
          <w:b/>
          <w:bCs/>
          <w:sz w:val="19"/>
          <w:szCs w:val="19"/>
          <w:lang w:eastAsia="ru-RU"/>
        </w:rPr>
        <w:t>«ГОСУДАРСТВЕННЫЙ ФИНАНСОВЫЙ КОНТРОЛЬ»</w:t>
      </w:r>
    </w:p>
    <w:p w:rsidR="00204B86" w:rsidRPr="00167CE8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6"/>
          <w:szCs w:val="16"/>
          <w:lang w:eastAsia="ru-RU"/>
        </w:rPr>
      </w:pPr>
    </w:p>
    <w:p w:rsidR="00204B86" w:rsidRPr="00F10BF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F10BFA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204B86" w:rsidRPr="00F10BFA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10BFA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F10BFA">
        <w:rPr>
          <w:rFonts w:ascii="Times New Roman" w:hAnsi="Times New Roman"/>
          <w:sz w:val="19"/>
          <w:szCs w:val="19"/>
        </w:rPr>
        <w:t>«Государственный финансовый контроль», как и другие дисциплины модуля, служит формированию трудовых действий специалиста э</w:t>
      </w:r>
      <w:r w:rsidRPr="00F10BFA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F10BFA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F10BFA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F10BFA">
        <w:rPr>
          <w:rFonts w:ascii="Times New Roman" w:hAnsi="Times New Roman"/>
          <w:sz w:val="19"/>
          <w:szCs w:val="19"/>
        </w:rPr>
        <w:t>).</w:t>
      </w:r>
    </w:p>
    <w:p w:rsidR="00204B86" w:rsidRPr="00F10BFA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F10BFA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F10BFA" w:rsidRPr="00F10BFA" w:rsidRDefault="00F10BFA" w:rsidP="00F10BFA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19"/>
          <w:szCs w:val="19"/>
        </w:rPr>
      </w:pPr>
      <w:r w:rsidRPr="00F10BFA">
        <w:rPr>
          <w:rFonts w:ascii="Times New Roman" w:hAnsi="Times New Roman"/>
          <w:sz w:val="19"/>
          <w:szCs w:val="19"/>
        </w:rPr>
        <w:t>ПК-13</w:t>
      </w:r>
      <w:r w:rsidRPr="00F10BFA">
        <w:t xml:space="preserve"> </w:t>
      </w:r>
      <w:proofErr w:type="gramStart"/>
      <w:r w:rsidRPr="00F10BFA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F10BFA">
        <w:rPr>
          <w:rFonts w:ascii="Times New Roman" w:hAnsi="Times New Roman"/>
          <w:sz w:val="19"/>
          <w:szCs w:val="19"/>
        </w:rPr>
        <w:t xml:space="preserve"> организовать управление финансами организации.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 xml:space="preserve"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</w:t>
      </w:r>
      <w:r w:rsidR="00E601EA" w:rsidRPr="00E601EA">
        <w:rPr>
          <w:rFonts w:ascii="Times New Roman" w:hAnsi="Times New Roman"/>
          <w:sz w:val="19"/>
          <w:szCs w:val="19"/>
        </w:rPr>
        <w:t>анализировать соблюдение бюджетного законодательства, соблюдение иных нормативно-правовых актов, регулирующих бюджетные правоотношения, разрабатывать мероприятия по управлению финансами</w:t>
      </w:r>
      <w:r w:rsidRPr="00E601EA">
        <w:rPr>
          <w:rFonts w:ascii="Times New Roman" w:hAnsi="Times New Roman"/>
          <w:sz w:val="19"/>
          <w:szCs w:val="19"/>
        </w:rPr>
        <w:t xml:space="preserve">. 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E601EA">
        <w:rPr>
          <w:rFonts w:ascii="Times New Roman" w:hAnsi="Times New Roman"/>
          <w:b/>
          <w:i/>
          <w:sz w:val="19"/>
          <w:szCs w:val="19"/>
        </w:rPr>
        <w:t>Знать: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теоретические основы государственного финансового контроля;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цели и задачи государственного финансового контроля;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правовые и методические основы проведения государственного финансового контроля;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полномочия, компетенцию субъектов государственного финансового контроля;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способы, формы и методы проведения контрольных мероприятий по направлениям государственного финансового контроля;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систему ответственности за нарушение финансовой дисциплины.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E601EA">
        <w:rPr>
          <w:rFonts w:ascii="Times New Roman" w:hAnsi="Times New Roman"/>
          <w:b/>
          <w:i/>
          <w:sz w:val="19"/>
          <w:szCs w:val="19"/>
        </w:rPr>
        <w:t>Уметь: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определять границы прав, обязанностей и компетенции органов государственного финансового контроля;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применять методы и формы государственного финансового контроля;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использовать финансовые документы для проведения государственного финансового контроля;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использовать финансовую отчетность в целях проведения контрольных мероприятий;</w:t>
      </w:r>
    </w:p>
    <w:p w:rsidR="00204B86" w:rsidRPr="00E601EA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19"/>
          <w:szCs w:val="19"/>
        </w:rPr>
      </w:pPr>
      <w:r w:rsidRPr="00E601EA">
        <w:rPr>
          <w:rFonts w:ascii="Times New Roman" w:hAnsi="Times New Roman"/>
          <w:sz w:val="19"/>
          <w:szCs w:val="19"/>
        </w:rPr>
        <w:t>- определять виды правонарушений финансового законодательства и меры ответственности за данные правонарушения.</w:t>
      </w:r>
    </w:p>
    <w:p w:rsidR="00204B86" w:rsidRPr="00563220" w:rsidRDefault="00204B86" w:rsidP="00204B86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i/>
          <w:sz w:val="19"/>
          <w:szCs w:val="19"/>
        </w:rPr>
      </w:pPr>
      <w:r w:rsidRPr="00563220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204B86" w:rsidRPr="00563220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63220">
        <w:rPr>
          <w:rFonts w:ascii="Times New Roman" w:hAnsi="Times New Roman"/>
          <w:sz w:val="19"/>
          <w:szCs w:val="19"/>
        </w:rPr>
        <w:t>- практическими навыками оформления документации по подготовке к контрольному мероприятию;</w:t>
      </w:r>
    </w:p>
    <w:p w:rsidR="00204B86" w:rsidRPr="00563220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63220">
        <w:rPr>
          <w:rFonts w:ascii="Times New Roman" w:hAnsi="Times New Roman"/>
          <w:sz w:val="19"/>
          <w:szCs w:val="19"/>
        </w:rPr>
        <w:t>- практическими навыками оформления документации по осуществлению контрольного мероприятия;</w:t>
      </w:r>
    </w:p>
    <w:p w:rsidR="00204B86" w:rsidRPr="00563220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63220">
        <w:rPr>
          <w:rFonts w:ascii="Times New Roman" w:hAnsi="Times New Roman"/>
          <w:sz w:val="19"/>
          <w:szCs w:val="19"/>
        </w:rPr>
        <w:t>- практическими навыками оформления результатов проверок, ревизий, надзорных мероприятий;</w:t>
      </w:r>
    </w:p>
    <w:p w:rsidR="00204B86" w:rsidRPr="00563220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563220">
        <w:rPr>
          <w:rFonts w:ascii="Times New Roman" w:hAnsi="Times New Roman"/>
          <w:sz w:val="19"/>
          <w:szCs w:val="19"/>
        </w:rPr>
        <w:t>- практическими навыками расчета финансовых санкций и мер принуждения, расчета пени, применения административной и уголовной ответственности за нарушения и преступления в области финансовых отношений.</w:t>
      </w:r>
    </w:p>
    <w:p w:rsidR="00204B86" w:rsidRPr="00563220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204B86" w:rsidRPr="00563220" w:rsidRDefault="00204B86" w:rsidP="00204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6322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0F7AE5" w:rsidRPr="00704578" w:rsidRDefault="000F7AE5" w:rsidP="000F7AE5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704578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«Экономика», «Финансы кредит», «Практикум по финансовой математике». Данная дисциплина является предшествующей для дисциплин: «Бюджетный процесс», «Бюджетный учет и отчетность», «Финансовая стратегия».</w:t>
      </w:r>
    </w:p>
    <w:p w:rsidR="00204B86" w:rsidRPr="00563220" w:rsidRDefault="00204B86" w:rsidP="00204B8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204B86" w:rsidRPr="00563220" w:rsidRDefault="00204B86" w:rsidP="00204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6322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204B86" w:rsidRPr="00563220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56322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563220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56322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563220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563220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 xml:space="preserve">- </w:t>
      </w:r>
      <w:r w:rsidRPr="00563220">
        <w:rPr>
          <w:rFonts w:ascii="Times New Roman" w:eastAsia="Times New Roman" w:hAnsi="Times New Roman"/>
          <w:sz w:val="19"/>
          <w:szCs w:val="19"/>
          <w:lang w:eastAsia="ru-RU"/>
        </w:rPr>
        <w:t>углубление прикладных знаний студентов в области управления государственными финансами, изучение правовых и методических принципов организации государственного финансового контроля по различным его направлениям.</w:t>
      </w:r>
    </w:p>
    <w:p w:rsidR="00204B86" w:rsidRPr="00563220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563220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204B86" w:rsidRPr="00563220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6322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- </w:t>
      </w:r>
      <w:r w:rsidRPr="00563220">
        <w:rPr>
          <w:rFonts w:ascii="Times New Roman" w:eastAsia="Times New Roman" w:hAnsi="Times New Roman"/>
          <w:bCs/>
          <w:sz w:val="19"/>
          <w:szCs w:val="19"/>
          <w:lang w:eastAsia="ru-RU"/>
        </w:rPr>
        <w:t>изучить организационно-правовые и организационно-методические основы государственного финансового контроля;</w:t>
      </w:r>
    </w:p>
    <w:p w:rsidR="00204B86" w:rsidRPr="00563220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563220">
        <w:rPr>
          <w:rFonts w:ascii="Times New Roman" w:eastAsia="Times New Roman" w:hAnsi="Times New Roman"/>
          <w:bCs/>
          <w:sz w:val="19"/>
          <w:szCs w:val="19"/>
          <w:lang w:eastAsia="ru-RU"/>
        </w:rPr>
        <w:t>- рассмотреть особенности проведения различных видов государственного финансового контроля.</w:t>
      </w:r>
    </w:p>
    <w:p w:rsidR="00204B86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204B86" w:rsidRPr="00563220" w:rsidRDefault="00563220" w:rsidP="00563220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56322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4. </w:t>
      </w:r>
      <w:r w:rsidR="00204B86" w:rsidRPr="00563220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5"/>
        <w:gridCol w:w="2334"/>
        <w:gridCol w:w="1275"/>
        <w:gridCol w:w="2268"/>
        <w:gridCol w:w="2421"/>
        <w:gridCol w:w="1394"/>
      </w:tblGrid>
      <w:tr w:rsidR="001534C4" w:rsidRPr="001534C4" w:rsidTr="00544999">
        <w:trPr>
          <w:trHeight w:val="385"/>
        </w:trPr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534C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B86" w:rsidRPr="001534C4" w:rsidRDefault="00204B86" w:rsidP="0070457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534C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534C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534C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4B86" w:rsidRPr="001534C4" w:rsidRDefault="00204B86" w:rsidP="0015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1534C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  <w:r w:rsidR="001534C4" w:rsidRPr="001534C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1534C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0976F0" w:rsidRPr="000976F0" w:rsidTr="00544999">
        <w:trPr>
          <w:trHeight w:val="1604"/>
        </w:trPr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34C4" w:rsidRPr="000976F0" w:rsidRDefault="001534C4" w:rsidP="001534C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976F0">
              <w:rPr>
                <w:rFonts w:ascii="Times New Roman" w:hAnsi="Times New Roman"/>
                <w:sz w:val="19"/>
                <w:szCs w:val="19"/>
              </w:rPr>
              <w:t>ОР. 4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34C4" w:rsidRPr="000976F0" w:rsidRDefault="001534C4" w:rsidP="001534C4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976F0">
              <w:rPr>
                <w:rFonts w:ascii="Times New Roman" w:hAnsi="Times New Roman"/>
                <w:sz w:val="19"/>
                <w:szCs w:val="19"/>
                <w:lang w:eastAsia="ru-RU"/>
              </w:rPr>
              <w:t>Демонстрирует навыки организации государственного финансового контроля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34C4" w:rsidRPr="000976F0" w:rsidRDefault="001534C4" w:rsidP="0015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976F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1534C4" w:rsidRPr="000976F0" w:rsidRDefault="001534C4" w:rsidP="001534C4">
            <w:pPr>
              <w:tabs>
                <w:tab w:val="left" w:pos="567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976F0">
              <w:rPr>
                <w:rFonts w:ascii="Times New Roman" w:hAnsi="Times New Roman"/>
                <w:sz w:val="19"/>
                <w:szCs w:val="19"/>
              </w:rPr>
              <w:t>ПК-13</w:t>
            </w:r>
            <w:r w:rsidRPr="000976F0">
              <w:t xml:space="preserve"> </w:t>
            </w:r>
            <w:proofErr w:type="gramStart"/>
            <w:r w:rsidRPr="000976F0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0976F0">
              <w:rPr>
                <w:rFonts w:ascii="Times New Roman" w:hAnsi="Times New Roman"/>
                <w:sz w:val="19"/>
                <w:szCs w:val="19"/>
              </w:rPr>
              <w:t xml:space="preserve"> организовать управление финансами организации.</w:t>
            </w:r>
          </w:p>
        </w:tc>
        <w:tc>
          <w:tcPr>
            <w:tcW w:w="242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534C4" w:rsidRPr="000976F0" w:rsidRDefault="001534C4" w:rsidP="001534C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976F0">
              <w:rPr>
                <w:rFonts w:ascii="Times New Roman" w:hAnsi="Times New Roman"/>
                <w:sz w:val="19"/>
                <w:szCs w:val="19"/>
              </w:rPr>
              <w:t>ПК-13.1. Рассчитывает и анализирует финансовые показатели организации</w:t>
            </w:r>
          </w:p>
          <w:p w:rsidR="001534C4" w:rsidRPr="000976F0" w:rsidRDefault="001534C4" w:rsidP="001534C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0976F0">
              <w:rPr>
                <w:rFonts w:ascii="Times New Roman" w:hAnsi="Times New Roman"/>
                <w:sz w:val="19"/>
                <w:szCs w:val="19"/>
              </w:rPr>
              <w:t>ПК-13.3. Осуществляет стратегическое, текущее и оперативное управление финансами организации</w:t>
            </w:r>
          </w:p>
          <w:p w:rsidR="001534C4" w:rsidRPr="000976F0" w:rsidRDefault="001534C4" w:rsidP="001534C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976F0">
              <w:rPr>
                <w:rFonts w:ascii="Times New Roman" w:hAnsi="Times New Roman"/>
                <w:sz w:val="19"/>
                <w:szCs w:val="19"/>
              </w:rPr>
              <w:t>ПК-13.4. Осуществляет стратегический, текущий и оперативный финансовый контроль</w:t>
            </w:r>
          </w:p>
        </w:tc>
        <w:tc>
          <w:tcPr>
            <w:tcW w:w="139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1534C4" w:rsidRPr="000976F0" w:rsidRDefault="001534C4" w:rsidP="0015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976F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  <w:r w:rsidR="000F7AE5" w:rsidRPr="000976F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 э</w:t>
            </w:r>
            <w:r w:rsidRPr="000976F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ссе</w:t>
            </w:r>
            <w:r w:rsidR="000976F0" w:rsidRPr="000976F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</w:t>
            </w:r>
          </w:p>
          <w:p w:rsidR="001534C4" w:rsidRPr="000976F0" w:rsidRDefault="00C777FB" w:rsidP="001534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</w:t>
            </w:r>
            <w:r w:rsidR="000976F0" w:rsidRPr="000976F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тоговый </w:t>
            </w:r>
            <w:r w:rsidR="000F7AE5" w:rsidRPr="000976F0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</w:tr>
    </w:tbl>
    <w:p w:rsidR="00204B86" w:rsidRPr="001534C4" w:rsidRDefault="00204B86" w:rsidP="00204B8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04B86" w:rsidRPr="001534C4" w:rsidRDefault="00204B86" w:rsidP="00204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1534C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1534C4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204B86" w:rsidRPr="001534C4" w:rsidRDefault="00204B86" w:rsidP="00204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1534C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1534C4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4779"/>
        <w:gridCol w:w="852"/>
        <w:gridCol w:w="851"/>
        <w:gridCol w:w="710"/>
        <w:gridCol w:w="710"/>
        <w:gridCol w:w="993"/>
        <w:gridCol w:w="851"/>
        <w:gridCol w:w="994"/>
      </w:tblGrid>
      <w:tr w:rsidR="00A653EC" w:rsidRPr="00A653EC" w:rsidTr="000976F0">
        <w:trPr>
          <w:trHeight w:val="203"/>
        </w:trPr>
        <w:tc>
          <w:tcPr>
            <w:tcW w:w="47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41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A653EC" w:rsidRPr="00A653EC" w:rsidTr="000976F0">
        <w:trPr>
          <w:trHeight w:val="533"/>
        </w:trPr>
        <w:tc>
          <w:tcPr>
            <w:tcW w:w="4779" w:type="dxa"/>
            <w:vMerge/>
            <w:tcBorders>
              <w:left w:val="single" w:sz="2" w:space="0" w:color="000000"/>
              <w:right w:val="single" w:sz="4" w:space="0" w:color="auto"/>
            </w:tcBorders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31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6F0" w:rsidRPr="00A653EC" w:rsidRDefault="000976F0" w:rsidP="007045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3" w:type="dxa"/>
            <w:vMerge w:val="restar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6F0" w:rsidRPr="00A653EC" w:rsidRDefault="000976F0" w:rsidP="00704578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85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A653EC" w:rsidRPr="00A653EC" w:rsidTr="000976F0">
        <w:trPr>
          <w:trHeight w:val="1340"/>
        </w:trPr>
        <w:tc>
          <w:tcPr>
            <w:tcW w:w="47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A653EC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A653EC" w:rsidRPr="00A653EC" w:rsidTr="000976F0">
        <w:trPr>
          <w:trHeight w:val="283"/>
        </w:trPr>
        <w:tc>
          <w:tcPr>
            <w:tcW w:w="10740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976F0" w:rsidRPr="00A653EC" w:rsidRDefault="000976F0" w:rsidP="000F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hAnsi="Times New Roman"/>
                <w:b/>
                <w:sz w:val="19"/>
                <w:szCs w:val="19"/>
              </w:rPr>
              <w:t>7  семестр</w:t>
            </w:r>
          </w:p>
        </w:tc>
      </w:tr>
      <w:tr w:rsidR="00A653EC" w:rsidRPr="00A653EC" w:rsidTr="000976F0">
        <w:trPr>
          <w:trHeight w:val="864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1. Организационно-правовые и организационно-методические основы государственного финансового контроля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22</w:t>
            </w:r>
          </w:p>
        </w:tc>
      </w:tr>
      <w:tr w:rsidR="00A653EC" w:rsidRPr="00A653EC" w:rsidTr="000976F0">
        <w:trPr>
          <w:trHeight w:val="1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1.1 Организационно-правовые основы государственного финансового контроля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A653EC" w:rsidRPr="00A653EC" w:rsidTr="000976F0">
        <w:trPr>
          <w:trHeight w:val="1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bCs/>
                <w:sz w:val="19"/>
                <w:szCs w:val="19"/>
                <w:lang w:eastAsia="ru-RU"/>
              </w:rPr>
              <w:t>Тема 1.2. Организационно-методические основы проведения государственного финансового контроля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A653EC" w:rsidRPr="00A653EC" w:rsidTr="000976F0">
        <w:trPr>
          <w:trHeight w:val="594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Раздел 2. Особенности проведения различных видов государственного финансового контроля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86</w:t>
            </w:r>
          </w:p>
        </w:tc>
      </w:tr>
      <w:tr w:rsidR="00A653EC" w:rsidRPr="00A653EC" w:rsidTr="000976F0">
        <w:trPr>
          <w:trHeight w:val="1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2.1.</w:t>
            </w:r>
            <w:r w:rsidRPr="00A653EC">
              <w:rPr>
                <w:sz w:val="19"/>
                <w:szCs w:val="19"/>
              </w:rPr>
              <w:t xml:space="preserve"> </w:t>
            </w: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Организация и проведение бюджетного контроля.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A653EC" w:rsidRPr="00A653EC" w:rsidTr="000976F0">
        <w:trPr>
          <w:trHeight w:val="1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 Порядок осуществления внешнего и внутреннего бюджетного контроля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A653EC" w:rsidRPr="00A653EC" w:rsidTr="000976F0">
        <w:trPr>
          <w:trHeight w:val="1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2.3. Основы организации и проведения государственного налогового контроля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A653EC" w:rsidRPr="00A653EC" w:rsidTr="000976F0">
        <w:trPr>
          <w:trHeight w:val="1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2.4. Основы организации и проведения таможенного контроля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A653EC" w:rsidRPr="00A653EC" w:rsidTr="000976F0">
        <w:trPr>
          <w:trHeight w:val="1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2.5. Основы организации и проведения денежно-валютного контроля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653EC" w:rsidRPr="00A653EC" w:rsidTr="000976F0">
        <w:trPr>
          <w:trHeight w:val="761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2.6. Основы организации и проведения государственного финансового контроля в финансов</w:t>
            </w:r>
            <w:proofErr w:type="gramStart"/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о-</w:t>
            </w:r>
            <w:proofErr w:type="gramEnd"/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банковском секторе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A653EC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A653EC" w:rsidRPr="00A653EC" w:rsidTr="000976F0">
        <w:trPr>
          <w:trHeight w:val="357"/>
        </w:trPr>
        <w:tc>
          <w:tcPr>
            <w:tcW w:w="47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8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0976F0" w:rsidRPr="00A653EC" w:rsidRDefault="000976F0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A653EC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204B86" w:rsidRPr="001534C4" w:rsidRDefault="00204B86" w:rsidP="00204B86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204B86" w:rsidRPr="001534C4" w:rsidRDefault="00204B86" w:rsidP="00204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534C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204B86" w:rsidRPr="001534C4" w:rsidRDefault="00204B86" w:rsidP="00204B86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534C4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204B86" w:rsidRPr="001534C4" w:rsidRDefault="00204B86" w:rsidP="00204B86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204B86" w:rsidRPr="001534C4" w:rsidRDefault="00204B86" w:rsidP="00204B86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1534C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204B86" w:rsidRPr="001534C4" w:rsidRDefault="00204B86" w:rsidP="00204B8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1534C4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p w:rsidR="00204B86" w:rsidRPr="001534C4" w:rsidRDefault="00204B86" w:rsidP="00204B8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8"/>
        <w:gridCol w:w="1590"/>
        <w:gridCol w:w="1849"/>
        <w:gridCol w:w="1546"/>
        <w:gridCol w:w="1747"/>
        <w:gridCol w:w="1112"/>
        <w:gridCol w:w="1082"/>
        <w:gridCol w:w="31"/>
        <w:gridCol w:w="1232"/>
      </w:tblGrid>
      <w:tr w:rsidR="000F7AE5" w:rsidRPr="000F7AE5" w:rsidTr="000F7AE5">
        <w:trPr>
          <w:trHeight w:val="600"/>
        </w:trPr>
        <w:tc>
          <w:tcPr>
            <w:tcW w:w="538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54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</w:t>
            </w:r>
            <w:r w:rsidRPr="000F7AE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min</w:t>
            </w: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0F7AE5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max</w:t>
            </w: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11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34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0F7AE5" w:rsidRPr="000F7AE5" w:rsidTr="000F7AE5">
        <w:trPr>
          <w:trHeight w:val="300"/>
        </w:trPr>
        <w:tc>
          <w:tcPr>
            <w:tcW w:w="538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46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0F7AE5" w:rsidRPr="000F7AE5" w:rsidTr="000F7AE5">
        <w:trPr>
          <w:trHeight w:val="300"/>
        </w:trPr>
        <w:tc>
          <w:tcPr>
            <w:tcW w:w="107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lastRenderedPageBreak/>
              <w:t>Раздел 1. Организационно-правовые и организационно-методические основы государственного финансового контроля</w:t>
            </w:r>
          </w:p>
        </w:tc>
      </w:tr>
      <w:tr w:rsidR="000F7AE5" w:rsidRPr="000F7AE5" w:rsidTr="000F7AE5">
        <w:trPr>
          <w:trHeight w:val="300"/>
        </w:trPr>
        <w:tc>
          <w:tcPr>
            <w:tcW w:w="53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204B86"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0F7AE5" w:rsidRPr="000F7AE5" w:rsidTr="000F7AE5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эссе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204B86"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0F7AE5" w:rsidRPr="000F7AE5" w:rsidTr="000F7AE5">
        <w:trPr>
          <w:trHeight w:val="300"/>
        </w:trPr>
        <w:tc>
          <w:tcPr>
            <w:tcW w:w="10727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Особенности проведения различных видов государственного финансового контроля</w:t>
            </w:r>
          </w:p>
        </w:tc>
      </w:tr>
      <w:tr w:rsidR="000F7AE5" w:rsidRPr="000F7AE5" w:rsidTr="000F7AE5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</w:tr>
      <w:tr w:rsidR="000F7AE5" w:rsidRPr="000F7AE5" w:rsidTr="000F7AE5">
        <w:trPr>
          <w:trHeight w:val="300"/>
        </w:trPr>
        <w:tc>
          <w:tcPr>
            <w:tcW w:w="5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ОР.4.4.1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F7AE5" w:rsidP="000F7A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итогового тестирования</w:t>
            </w:r>
          </w:p>
        </w:tc>
        <w:tc>
          <w:tcPr>
            <w:tcW w:w="15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976F0" w:rsidP="00097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Итоговый тест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0F7AE5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  <w:r w:rsidR="00204B86"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0</w:t>
            </w:r>
          </w:p>
        </w:tc>
      </w:tr>
      <w:tr w:rsidR="000F7AE5" w:rsidRPr="000F7AE5" w:rsidTr="000F7AE5">
        <w:trPr>
          <w:trHeight w:val="123"/>
        </w:trPr>
        <w:tc>
          <w:tcPr>
            <w:tcW w:w="8382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10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126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204B86" w:rsidRPr="000F7AE5" w:rsidRDefault="00204B86" w:rsidP="007045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F7AE5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204B86" w:rsidRPr="001534C4" w:rsidRDefault="00204B86" w:rsidP="00204B86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204B86" w:rsidRPr="001534C4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534C4">
        <w:rPr>
          <w:rFonts w:ascii="Times New Roman" w:hAnsi="Times New Roman"/>
          <w:b/>
          <w:bCs/>
          <w:sz w:val="19"/>
          <w:szCs w:val="19"/>
        </w:rPr>
        <w:t>7. Учебно-методическое и информационное обеспечение</w:t>
      </w:r>
    </w:p>
    <w:p w:rsidR="00204B86" w:rsidRPr="001534C4" w:rsidRDefault="00204B86" w:rsidP="00204B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534C4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1534C4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A653EC" w:rsidRPr="004027EE" w:rsidRDefault="00A653EC" w:rsidP="00A65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4027EE">
        <w:rPr>
          <w:rFonts w:ascii="Times New Roman" w:hAnsi="Times New Roman"/>
          <w:sz w:val="19"/>
          <w:szCs w:val="19"/>
        </w:rPr>
        <w:t>Ветрова</w:t>
      </w:r>
      <w:proofErr w:type="spellEnd"/>
      <w:r w:rsidRPr="004027EE">
        <w:rPr>
          <w:rFonts w:ascii="Times New Roman" w:hAnsi="Times New Roman"/>
          <w:sz w:val="19"/>
          <w:szCs w:val="19"/>
        </w:rPr>
        <w:t>, Е.А. Государственные и муниципальные финансы: учебно-методическое пособие: [16+] / Е.А. </w:t>
      </w:r>
      <w:proofErr w:type="spellStart"/>
      <w:r w:rsidRPr="004027EE">
        <w:rPr>
          <w:rFonts w:ascii="Times New Roman" w:hAnsi="Times New Roman"/>
          <w:sz w:val="19"/>
          <w:szCs w:val="19"/>
        </w:rPr>
        <w:t>Ветрова</w:t>
      </w:r>
      <w:proofErr w:type="spellEnd"/>
      <w:r w:rsidRPr="004027EE">
        <w:rPr>
          <w:rFonts w:ascii="Times New Roman" w:hAnsi="Times New Roman"/>
          <w:sz w:val="19"/>
          <w:szCs w:val="19"/>
        </w:rPr>
        <w:t xml:space="preserve">, Е.Е. Кабанова. – Москва; Берлин: </w:t>
      </w:r>
      <w:proofErr w:type="spellStart"/>
      <w:r w:rsidRPr="004027EE">
        <w:rPr>
          <w:rFonts w:ascii="Times New Roman" w:hAnsi="Times New Roman"/>
          <w:sz w:val="19"/>
          <w:szCs w:val="19"/>
        </w:rPr>
        <w:t>Ди</w:t>
      </w:r>
      <w:r>
        <w:rPr>
          <w:rFonts w:ascii="Times New Roman" w:hAnsi="Times New Roman"/>
          <w:sz w:val="19"/>
          <w:szCs w:val="19"/>
        </w:rPr>
        <w:t>рект</w:t>
      </w:r>
      <w:proofErr w:type="spellEnd"/>
      <w:r>
        <w:rPr>
          <w:rFonts w:ascii="Times New Roman" w:hAnsi="Times New Roman"/>
          <w:sz w:val="19"/>
          <w:szCs w:val="19"/>
        </w:rPr>
        <w:t>-Медиа, 2020. – 209 с.</w:t>
      </w:r>
      <w:r w:rsidRPr="004027EE">
        <w:rPr>
          <w:rFonts w:ascii="Times New Roman" w:hAnsi="Times New Roman"/>
          <w:sz w:val="19"/>
          <w:szCs w:val="19"/>
        </w:rPr>
        <w:t>: ил. – Режим доступа: по подписке. – URL: </w:t>
      </w:r>
      <w:hyperlink r:id="rId40" w:history="1">
        <w:r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https://biblioclub.ru/index.php?page=book&amp;id=597817</w:t>
        </w:r>
      </w:hyperlink>
    </w:p>
    <w:p w:rsidR="00A653EC" w:rsidRPr="00FD7B35" w:rsidRDefault="00A653EC" w:rsidP="00A65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D7B35">
        <w:rPr>
          <w:rFonts w:ascii="Times New Roman" w:hAnsi="Times New Roman"/>
          <w:sz w:val="19"/>
          <w:szCs w:val="19"/>
        </w:rPr>
        <w:t>2. Государственные и муниципальные финансы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учебник / под ред. Г.Б. Поляк. - 4-е изд., </w:t>
      </w:r>
      <w:proofErr w:type="spellStart"/>
      <w:r w:rsidRPr="00FD7B35">
        <w:rPr>
          <w:rFonts w:ascii="Times New Roman" w:hAnsi="Times New Roman"/>
          <w:sz w:val="19"/>
          <w:szCs w:val="19"/>
        </w:rPr>
        <w:t>перераб</w:t>
      </w:r>
      <w:proofErr w:type="spellEnd"/>
      <w:r w:rsidRPr="00FD7B35">
        <w:rPr>
          <w:rFonts w:ascii="Times New Roman" w:hAnsi="Times New Roman"/>
          <w:sz w:val="19"/>
          <w:szCs w:val="19"/>
        </w:rPr>
        <w:t xml:space="preserve">. и доп. - Москва : ЮНИТИ-ДАНА, 2016. - 391 с.: ил. - </w:t>
      </w:r>
      <w:proofErr w:type="spellStart"/>
      <w:r w:rsidRPr="00FD7B3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D7B35">
        <w:rPr>
          <w:rFonts w:ascii="Times New Roman" w:hAnsi="Times New Roman"/>
          <w:sz w:val="19"/>
          <w:szCs w:val="19"/>
        </w:rPr>
        <w:t>. в кн. - ISB</w:t>
      </w:r>
      <w:r>
        <w:rPr>
          <w:rFonts w:ascii="Times New Roman" w:hAnsi="Times New Roman"/>
          <w:sz w:val="19"/>
          <w:szCs w:val="19"/>
        </w:rPr>
        <w:t>N 978-5-238-02800-2</w:t>
      </w:r>
      <w:r w:rsidRPr="00FD7B35">
        <w:rPr>
          <w:rFonts w:ascii="Times New Roman" w:hAnsi="Times New Roman"/>
          <w:sz w:val="19"/>
          <w:szCs w:val="19"/>
        </w:rPr>
        <w:t xml:space="preserve">; То же [Электронный ресурс]. - URL: </w:t>
      </w:r>
      <w:hyperlink r:id="rId41" w:history="1">
        <w:r w:rsidRPr="00FD7B35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http://biblioclub.ru/index.php?page=book&amp;id=446925</w:t>
        </w:r>
      </w:hyperlink>
      <w:r w:rsidRPr="00FD7B35">
        <w:rPr>
          <w:rFonts w:ascii="Times New Roman" w:hAnsi="Times New Roman"/>
          <w:sz w:val="19"/>
          <w:szCs w:val="19"/>
        </w:rPr>
        <w:t>.</w:t>
      </w:r>
    </w:p>
    <w:p w:rsidR="00544999" w:rsidRPr="00C535CA" w:rsidRDefault="00544999" w:rsidP="0054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42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https://biblioclub.ru/index.php?page=book&amp;id=103490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544999" w:rsidRPr="00643B49" w:rsidRDefault="00544999" w:rsidP="0054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43B4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544999" w:rsidRPr="00C535CA" w:rsidRDefault="00544999" w:rsidP="0054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>1. Б</w:t>
      </w:r>
      <w:r>
        <w:rPr>
          <w:rFonts w:ascii="Times New Roman" w:hAnsi="Times New Roman"/>
          <w:sz w:val="19"/>
          <w:szCs w:val="19"/>
        </w:rPr>
        <w:t>аранова, И.В. Бюджетная система</w:t>
      </w:r>
      <w:r w:rsidRPr="00C535CA">
        <w:rPr>
          <w:rFonts w:ascii="Times New Roman" w:hAnsi="Times New Roman"/>
          <w:sz w:val="19"/>
          <w:szCs w:val="19"/>
        </w:rPr>
        <w:t>: учебное пособие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535CA">
        <w:rPr>
          <w:rFonts w:ascii="Times New Roman" w:hAnsi="Times New Roman"/>
          <w:sz w:val="19"/>
          <w:szCs w:val="19"/>
        </w:rPr>
        <w:t xml:space="preserve">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43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https://biblioclub.ru/index.php?page=book&amp;id=574609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A653EC" w:rsidRPr="004027EE" w:rsidRDefault="00A653EC" w:rsidP="005449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>2. Ковтун, Л.Р. Финансы государственных и муниципальных учреждений: учебное пособие: [16+] / Л.Р. Ковтун; Байкальский государственный университет. – Иркутск: Байкальский государственный университет, 2020. – 119 с. – Режим доступа: по подписке. – URL: </w:t>
      </w:r>
      <w:hyperlink r:id="rId44" w:history="1">
        <w:r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https://biblioclub.ru/index.php?page=book&amp;id=611334</w:t>
        </w:r>
      </w:hyperlink>
      <w:r w:rsidRPr="004027EE">
        <w:rPr>
          <w:rFonts w:ascii="Times New Roman" w:hAnsi="Times New Roman"/>
          <w:sz w:val="19"/>
          <w:szCs w:val="19"/>
        </w:rPr>
        <w:t> </w:t>
      </w:r>
    </w:p>
    <w:p w:rsidR="00A653EC" w:rsidRPr="004027EE" w:rsidRDefault="00A653EC" w:rsidP="00A65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4027E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4027EE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4027E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4027EE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4027E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4027EE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45" w:history="1">
        <w:r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  <w:r w:rsidRPr="004027EE">
        <w:rPr>
          <w:rFonts w:ascii="Times New Roman" w:hAnsi="Times New Roman"/>
          <w:sz w:val="19"/>
          <w:szCs w:val="19"/>
        </w:rPr>
        <w:t> </w:t>
      </w:r>
    </w:p>
    <w:p w:rsidR="00A653EC" w:rsidRPr="009C5D7E" w:rsidRDefault="00A653EC" w:rsidP="00A65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C5D7E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9C5D7E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9C5D7E">
        <w:rPr>
          <w:rFonts w:ascii="Times New Roman" w:hAnsi="Times New Roman"/>
          <w:sz w:val="19"/>
          <w:szCs w:val="19"/>
        </w:rPr>
        <w:t>, И.В. </w:t>
      </w:r>
      <w:proofErr w:type="spellStart"/>
      <w:r w:rsidRPr="009C5D7E">
        <w:rPr>
          <w:rFonts w:ascii="Times New Roman" w:hAnsi="Times New Roman"/>
          <w:sz w:val="19"/>
          <w:szCs w:val="19"/>
        </w:rPr>
        <w:t>Ишина</w:t>
      </w:r>
      <w:proofErr w:type="spellEnd"/>
      <w:r w:rsidRPr="009C5D7E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9C5D7E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9C5D7E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9C5D7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9C5D7E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46" w:history="1">
        <w:r w:rsidRPr="009C5D7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Pr="009C5D7E">
        <w:rPr>
          <w:rFonts w:ascii="Times New Roman" w:hAnsi="Times New Roman"/>
          <w:sz w:val="19"/>
          <w:szCs w:val="19"/>
        </w:rPr>
        <w:t> </w:t>
      </w:r>
    </w:p>
    <w:p w:rsidR="00A653EC" w:rsidRPr="00FD7B35" w:rsidRDefault="00A653EC" w:rsidP="00A653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D7B35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>, П.Н. Финансы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учебник / П.Н.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FD7B3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D7B35">
        <w:rPr>
          <w:rFonts w:ascii="Times New Roman" w:hAnsi="Times New Roman"/>
          <w:sz w:val="19"/>
          <w:szCs w:val="19"/>
        </w:rPr>
        <w:t>. в кн. - ISBN 978-5-394-01876-3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47" w:history="1">
        <w:r w:rsidRPr="00FD7B35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http://biblioclub.ru/index.php?page=book&amp;id=495831</w:t>
        </w:r>
      </w:hyperlink>
      <w:r w:rsidRPr="00FD7B35">
        <w:rPr>
          <w:rFonts w:ascii="Times New Roman" w:hAnsi="Times New Roman"/>
          <w:sz w:val="19"/>
          <w:szCs w:val="19"/>
        </w:rPr>
        <w:t>.</w:t>
      </w:r>
    </w:p>
    <w:p w:rsidR="00204B86" w:rsidRPr="001534C4" w:rsidRDefault="00204B86" w:rsidP="00204B8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534C4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4C4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1534C4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204B86" w:rsidRPr="001534C4" w:rsidRDefault="00204B86" w:rsidP="00204B8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534C4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204B86" w:rsidRPr="001534C4" w:rsidRDefault="00204B86" w:rsidP="00204B8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1534C4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204B86" w:rsidRPr="001534C4" w:rsidRDefault="00204B86" w:rsidP="00204B8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534C4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48" w:history="1">
        <w:r w:rsidRPr="001534C4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204B86" w:rsidRPr="001534C4" w:rsidRDefault="00204B86" w:rsidP="00204B8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534C4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1534C4">
        <w:t xml:space="preserve"> </w:t>
      </w:r>
      <w:r w:rsidRPr="001534C4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49" w:history="1">
        <w:r w:rsidRPr="001534C4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1534C4" w:rsidRDefault="001534C4" w:rsidP="00204B8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204B86" w:rsidRPr="001534C4" w:rsidRDefault="00204B86" w:rsidP="00204B86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1534C4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204B86" w:rsidRPr="001534C4" w:rsidRDefault="00204B86" w:rsidP="00204B86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1534C4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1534C4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1534C4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1534C4" w:rsidRDefault="001534C4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204B86" w:rsidRPr="001534C4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1534C4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204B86" w:rsidRPr="001534C4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534C4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204B86" w:rsidRPr="001534C4" w:rsidRDefault="00204B86" w:rsidP="00204B86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534C4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204B86" w:rsidRPr="001534C4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1534C4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204B86" w:rsidRPr="001534C4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534C4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204B86" w:rsidRPr="001534C4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534C4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</w:t>
      </w:r>
      <w:proofErr w:type="gramStart"/>
      <w:r w:rsidRPr="001534C4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1534C4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1534C4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1534C4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1534C4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1534C4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1534C4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1534C4">
        <w:rPr>
          <w:rFonts w:ascii="Times New Roman" w:hAnsi="Times New Roman"/>
          <w:bCs/>
          <w:sz w:val="19"/>
          <w:szCs w:val="19"/>
        </w:rPr>
        <w:t>-сервисов.</w:t>
      </w:r>
    </w:p>
    <w:p w:rsidR="00204B86" w:rsidRPr="001534C4" w:rsidRDefault="00204B86" w:rsidP="00204B8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1534C4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204B86" w:rsidRPr="001534C4" w:rsidTr="00704578">
        <w:tc>
          <w:tcPr>
            <w:tcW w:w="5363" w:type="dxa"/>
          </w:tcPr>
          <w:p w:rsidR="00204B86" w:rsidRPr="001534C4" w:rsidRDefault="00204B86" w:rsidP="00704578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204B86" w:rsidRPr="001534C4" w:rsidTr="00704578">
        <w:tc>
          <w:tcPr>
            <w:tcW w:w="5363" w:type="dxa"/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204B86" w:rsidRPr="001534C4" w:rsidTr="00704578">
        <w:tc>
          <w:tcPr>
            <w:tcW w:w="5363" w:type="dxa"/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204B86" w:rsidRPr="001534C4" w:rsidTr="00704578">
        <w:tc>
          <w:tcPr>
            <w:tcW w:w="5363" w:type="dxa"/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204B86" w:rsidRPr="001534C4" w:rsidTr="00704578">
        <w:tc>
          <w:tcPr>
            <w:tcW w:w="5363" w:type="dxa"/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204B86" w:rsidRPr="001534C4" w:rsidRDefault="00204B86" w:rsidP="0070457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1534C4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204B86" w:rsidRDefault="00204B86" w:rsidP="00204B86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B4282" w:rsidRPr="001534C4" w:rsidRDefault="008B4282" w:rsidP="00F46E17">
      <w:pPr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534C4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5.5. ПРОГРАММА ДИСЦИПЛИНЫ</w:t>
      </w:r>
    </w:p>
    <w:p w:rsidR="008B4282" w:rsidRPr="00167CE8" w:rsidRDefault="008B4282" w:rsidP="008B4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67CE8">
        <w:rPr>
          <w:rFonts w:ascii="Times New Roman" w:hAnsi="Times New Roman"/>
          <w:b/>
          <w:bCs/>
          <w:sz w:val="19"/>
          <w:szCs w:val="19"/>
          <w:lang w:eastAsia="ru-RU"/>
        </w:rPr>
        <w:t>«БЮДЖЕТНЫЙ УЧЕТ И ОТЧЕТНОСТЬ»</w:t>
      </w:r>
    </w:p>
    <w:p w:rsidR="008B4282" w:rsidRPr="00167CE8" w:rsidRDefault="008B4282" w:rsidP="008B4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B4282" w:rsidRPr="00167CE8" w:rsidRDefault="008B4282" w:rsidP="008B42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67CE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8B4282" w:rsidRPr="00AD2602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Дисциплина «Бюджетный учет и отчетность», как и другие дисциплины модуля, служит формированию трудовых действий специалиста экономических, финансовых, маркетинговых, экономических и аналитических служб бюджетных организаций.</w:t>
      </w:r>
    </w:p>
    <w:p w:rsidR="008B4282" w:rsidRPr="00AD2602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Компетенции, формируемые в результате освоения дисциплины:</w:t>
      </w:r>
    </w:p>
    <w:p w:rsidR="002D09A1" w:rsidRPr="00AD2602" w:rsidRDefault="002D09A1" w:rsidP="002D09A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D2602">
        <w:rPr>
          <w:rFonts w:ascii="Times New Roman" w:hAnsi="Times New Roman"/>
          <w:sz w:val="19"/>
          <w:szCs w:val="19"/>
        </w:rPr>
        <w:t xml:space="preserve">ПК-14: </w:t>
      </w:r>
      <w:proofErr w:type="gramStart"/>
      <w:r w:rsidRPr="00AD2602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D2602">
        <w:rPr>
          <w:rFonts w:ascii="Times New Roman" w:hAnsi="Times New Roman"/>
          <w:sz w:val="19"/>
          <w:szCs w:val="19"/>
        </w:rPr>
        <w:t xml:space="preserve"> организовать ведение бюджетного учёта.</w:t>
      </w:r>
    </w:p>
    <w:p w:rsidR="008B4282" w:rsidRPr="00AD2602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В результате освоения дисциплины обучающийся должен обладать рядом знаний, умений и владений, в частности: адаптировать полученные знания и навыки к конкретным условиям функционирования бухгалтерских служб бюджетных организаций.</w:t>
      </w:r>
    </w:p>
    <w:p w:rsidR="008B4282" w:rsidRPr="00AD2602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Знать:</w:t>
      </w:r>
    </w:p>
    <w:p w:rsidR="008B4282" w:rsidRPr="00AD2602" w:rsidRDefault="008B4282" w:rsidP="008B4282">
      <w:pPr>
        <w:pStyle w:val="a4"/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содержание законодательно-нормативных актов, регулирующих учет в государственных (муниципальных) учреждениях;</w:t>
      </w:r>
    </w:p>
    <w:p w:rsidR="008B4282" w:rsidRPr="00AD2602" w:rsidRDefault="008B4282" w:rsidP="008B4282">
      <w:pPr>
        <w:pStyle w:val="a4"/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особенности финансирования государственных казенных, бюджетных и автономных учреждений;</w:t>
      </w:r>
    </w:p>
    <w:p w:rsidR="008B4282" w:rsidRPr="00AD2602" w:rsidRDefault="008B4282" w:rsidP="008B4282">
      <w:pPr>
        <w:pStyle w:val="a4"/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особенности организации и ведения учета в государственных (муниципальных) учреждениях;</w:t>
      </w:r>
    </w:p>
    <w:p w:rsidR="008B4282" w:rsidRPr="00AD2602" w:rsidRDefault="008B4282" w:rsidP="008B4282">
      <w:pPr>
        <w:pStyle w:val="a4"/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порядок отражения бухгалтерских операций формирующих учетно-аналитическую информацию о выполнении государственных (муниципальных) заданий и о деятельности приносящей доход;</w:t>
      </w:r>
    </w:p>
    <w:p w:rsidR="008B4282" w:rsidRPr="00AD2602" w:rsidRDefault="008B4282" w:rsidP="008B4282">
      <w:pPr>
        <w:pStyle w:val="a4"/>
        <w:numPr>
          <w:ilvl w:val="0"/>
          <w:numId w:val="43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firstLine="34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методологию контроля эффективности использования бюджетных средств казенными, бюджетными и автономными учреждениями.</w:t>
      </w:r>
    </w:p>
    <w:p w:rsidR="008B4282" w:rsidRPr="00AD2602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Уметь:</w:t>
      </w:r>
    </w:p>
    <w:p w:rsidR="008B4282" w:rsidRPr="00AD2602" w:rsidRDefault="008B4282" w:rsidP="008B4282">
      <w:pPr>
        <w:pStyle w:val="a4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ориентироваться и применять законодательные и нормативные акты, регулирующие организацию и ведение бухгалтерского учета в государственных (муниципальных) учреждениях;</w:t>
      </w:r>
    </w:p>
    <w:p w:rsidR="008B4282" w:rsidRPr="00AD2602" w:rsidRDefault="008B4282" w:rsidP="008B4282">
      <w:pPr>
        <w:pStyle w:val="a4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определять тип операций сектора государственного управления; </w:t>
      </w:r>
    </w:p>
    <w:p w:rsidR="008B4282" w:rsidRPr="00AD2602" w:rsidRDefault="008B4282" w:rsidP="008B4282">
      <w:pPr>
        <w:pStyle w:val="a4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отражать на счетах бухгалтерского учета операции, осуществляемые в рамках деятельности финансируемой из бюджета и приносящей доход;</w:t>
      </w:r>
    </w:p>
    <w:p w:rsidR="008B4282" w:rsidRPr="00AD2602" w:rsidRDefault="008B4282" w:rsidP="008B4282">
      <w:pPr>
        <w:pStyle w:val="a4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группировать информацию о проводимых операциях с целью отражения ее в бухгалтерской отчетности государственных (муниципальных) учреждений;</w:t>
      </w:r>
    </w:p>
    <w:p w:rsidR="008B4282" w:rsidRPr="00AD2602" w:rsidRDefault="008B4282" w:rsidP="008B4282">
      <w:pPr>
        <w:pStyle w:val="a4"/>
        <w:numPr>
          <w:ilvl w:val="0"/>
          <w:numId w:val="4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 xml:space="preserve"> проводить контроль эффективности использования бюджетных средств казенными, бюджетными и автономными учреждениями.</w:t>
      </w:r>
    </w:p>
    <w:p w:rsidR="008B4282" w:rsidRPr="00AD2602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Владеть:</w:t>
      </w:r>
    </w:p>
    <w:p w:rsidR="008B4282" w:rsidRPr="00AD2602" w:rsidRDefault="008B4282" w:rsidP="008B4282">
      <w:pPr>
        <w:pStyle w:val="a4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AD2602">
        <w:rPr>
          <w:rFonts w:ascii="Times New Roman" w:hAnsi="Times New Roman"/>
          <w:sz w:val="19"/>
          <w:szCs w:val="19"/>
        </w:rPr>
        <w:t>навыками самостоятельной исследовательской работы;</w:t>
      </w:r>
    </w:p>
    <w:p w:rsidR="008B4282" w:rsidRPr="00AD2602" w:rsidRDefault="008B4282" w:rsidP="008B4282">
      <w:pPr>
        <w:pStyle w:val="a4"/>
        <w:numPr>
          <w:ilvl w:val="0"/>
          <w:numId w:val="4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19"/>
          <w:szCs w:val="19"/>
        </w:rPr>
      </w:pPr>
      <w:r w:rsidRPr="00AD2602">
        <w:rPr>
          <w:rFonts w:ascii="Times New Roman" w:hAnsi="Times New Roman"/>
          <w:sz w:val="19"/>
          <w:szCs w:val="19"/>
        </w:rPr>
        <w:t>навыками использования информации бюджетного учета в процессе принятия управленческих решений.</w:t>
      </w:r>
    </w:p>
    <w:p w:rsidR="008B4282" w:rsidRPr="00AD2602" w:rsidRDefault="008B4282" w:rsidP="008B4282">
      <w:pPr>
        <w:pStyle w:val="a4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8B4282" w:rsidRPr="002D09A1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D09A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2D09A1" w:rsidRPr="00643B49" w:rsidRDefault="002D09A1" w:rsidP="002D09A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«Практикум по финансовой математике». Данная дисциплина является предшествующей для дисциплин: «Финансовая стратегия», «Финансовый менеджмент».</w:t>
      </w:r>
    </w:p>
    <w:p w:rsidR="008B4282" w:rsidRPr="002D09A1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B4282" w:rsidRPr="002D09A1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D09A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8B4282" w:rsidRPr="00AD2602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AD2602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AD2602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AD2602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AD2602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– формирование у студентов теоретических знаний и практических навыков организации и ведения учета в государственных (муниципальных) учреждениях, составления бухгалтерской и бюджетной отчетности и проведения контроля эффективности использования бюджетных средств.</w:t>
      </w:r>
    </w:p>
    <w:p w:rsidR="008B4282" w:rsidRPr="00AD2602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8B4282" w:rsidRPr="00AD2602" w:rsidRDefault="008B4282" w:rsidP="008B42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формирование знаний о типах государственных (муниципальных) учреждениях;</w:t>
      </w:r>
    </w:p>
    <w:p w:rsidR="008B4282" w:rsidRPr="00AD2602" w:rsidRDefault="008B4282" w:rsidP="008B42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выявление общих и отличительных моментов в методологии учета;</w:t>
      </w:r>
    </w:p>
    <w:p w:rsidR="008B4282" w:rsidRPr="00AD2602" w:rsidRDefault="008B4282" w:rsidP="008B42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изучение правил организации учета в зависимости от источника финансирования;</w:t>
      </w:r>
    </w:p>
    <w:p w:rsidR="008B4282" w:rsidRPr="00AD2602" w:rsidRDefault="008B4282" w:rsidP="008B42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ознакомление с общими принципами организации учета финансовых и нефинансовых активов;</w:t>
      </w:r>
    </w:p>
    <w:p w:rsidR="008B4282" w:rsidRPr="00AD2602" w:rsidRDefault="008B4282" w:rsidP="008B42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изучение правил формирования бухгалтерской и бюджетной отчетности;</w:t>
      </w:r>
    </w:p>
    <w:p w:rsidR="008B4282" w:rsidRPr="00AD2602" w:rsidRDefault="008B4282" w:rsidP="008B4282">
      <w:pPr>
        <w:pStyle w:val="a4"/>
        <w:numPr>
          <w:ilvl w:val="0"/>
          <w:numId w:val="4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принятие управленческих решений по результатам контроля эффективности использования бюджетных средств казенными, бюджетными и автономными учреждениями.</w:t>
      </w:r>
    </w:p>
    <w:p w:rsidR="008B4282" w:rsidRPr="002D09A1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B4282" w:rsidRPr="002D09A1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2D09A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1034"/>
        <w:gridCol w:w="2193"/>
        <w:gridCol w:w="1276"/>
        <w:gridCol w:w="1701"/>
        <w:gridCol w:w="2856"/>
        <w:gridCol w:w="1667"/>
      </w:tblGrid>
      <w:tr w:rsidR="00C777FB" w:rsidRPr="002D09A1" w:rsidTr="00C777FB">
        <w:trPr>
          <w:trHeight w:val="385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2D09A1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2D09A1" w:rsidRDefault="008B4282" w:rsidP="006612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2D09A1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2D09A1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2D09A1" w:rsidRDefault="008B4282" w:rsidP="002D0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 xml:space="preserve">Код </w:t>
            </w:r>
            <w:r w:rsidR="002D09A1"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ИДК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777F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6612C1" w:rsidRPr="006612C1" w:rsidTr="00C777FB">
        <w:trPr>
          <w:trHeight w:val="331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2D09A1" w:rsidRDefault="002D09A1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D09A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2D09A1" w:rsidRDefault="002D09A1" w:rsidP="006612C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9A1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2D09A1" w:rsidRDefault="008B4282" w:rsidP="002D09A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2D09A1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2D09A1" w:rsidRPr="002D09A1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  <w:r w:rsidRPr="002D09A1">
              <w:rPr>
                <w:rFonts w:ascii="Times New Roman" w:hAnsi="Times New Roman"/>
                <w:caps/>
                <w:sz w:val="19"/>
                <w:szCs w:val="19"/>
              </w:rPr>
              <w:t>.5.1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2D09A1" w:rsidRDefault="002D09A1" w:rsidP="002D09A1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D09A1">
              <w:rPr>
                <w:rFonts w:ascii="Times New Roman" w:hAnsi="Times New Roman"/>
                <w:sz w:val="19"/>
                <w:szCs w:val="19"/>
              </w:rPr>
              <w:t xml:space="preserve">ПК-14: </w:t>
            </w:r>
            <w:proofErr w:type="gramStart"/>
            <w:r w:rsidRPr="002D09A1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2D09A1">
              <w:rPr>
                <w:rFonts w:ascii="Times New Roman" w:hAnsi="Times New Roman"/>
                <w:sz w:val="19"/>
                <w:szCs w:val="19"/>
              </w:rPr>
              <w:t xml:space="preserve"> организовать ведение бюджетного учёта.</w:t>
            </w:r>
          </w:p>
        </w:tc>
        <w:tc>
          <w:tcPr>
            <w:tcW w:w="2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EB2E45" w:rsidRDefault="00C777FB" w:rsidP="00C777FB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14.2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Pr="00EB2E45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принимать к учету первичные учетные документы о фактах хозяйственной жизни бюджетной организации</w:t>
            </w:r>
          </w:p>
          <w:p w:rsidR="008B4282" w:rsidRPr="00AD2602" w:rsidRDefault="00C777FB" w:rsidP="00AD2602">
            <w:pPr>
              <w:tabs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14.3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Осуществляет денежное измерение объектов бухгалтерского учета и группировку фактов хозяйственной жизни</w:t>
            </w:r>
          </w:p>
        </w:tc>
        <w:tc>
          <w:tcPr>
            <w:tcW w:w="16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C7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Кейс-задание</w:t>
            </w:r>
            <w:r w:rsidR="00C777FB"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 к</w:t>
            </w: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онтрольный тест</w:t>
            </w:r>
            <w:r w:rsidR="00C777FB"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 к</w:t>
            </w: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онтрольная работа</w:t>
            </w:r>
          </w:p>
        </w:tc>
      </w:tr>
    </w:tbl>
    <w:p w:rsidR="008B4282" w:rsidRPr="002D09A1" w:rsidRDefault="008B4282" w:rsidP="008B4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B4282" w:rsidRPr="002D09A1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2D09A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2D09A1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8B4282" w:rsidRPr="002D09A1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2D09A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2D09A1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tbl>
      <w:tblPr>
        <w:tblW w:w="4712" w:type="pct"/>
        <w:tblLayout w:type="fixed"/>
        <w:tblLook w:val="0000" w:firstRow="0" w:lastRow="0" w:firstColumn="0" w:lastColumn="0" w:noHBand="0" w:noVBand="0"/>
      </w:tblPr>
      <w:tblGrid>
        <w:gridCol w:w="4503"/>
        <w:gridCol w:w="567"/>
        <w:gridCol w:w="708"/>
        <w:gridCol w:w="567"/>
        <w:gridCol w:w="709"/>
        <w:gridCol w:w="992"/>
        <w:gridCol w:w="1134"/>
        <w:gridCol w:w="929"/>
      </w:tblGrid>
      <w:tr w:rsidR="00055E6B" w:rsidRPr="00055E6B" w:rsidTr="00AD2602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5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9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055E6B" w:rsidRPr="00055E6B" w:rsidTr="00AD2602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2551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602" w:rsidRPr="00055E6B" w:rsidRDefault="00AD2602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055E6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055E6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055E6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055E6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055E6B" w:rsidRPr="00055E6B" w:rsidTr="00AD2602">
        <w:trPr>
          <w:trHeight w:val="1476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2602" w:rsidRPr="00055E6B" w:rsidRDefault="00AD2602" w:rsidP="003E1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055E6B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2602" w:rsidRPr="00055E6B" w:rsidRDefault="00AD2602" w:rsidP="003E1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2602" w:rsidRPr="00055E6B" w:rsidRDefault="00AD2602" w:rsidP="003E1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AD2602" w:rsidRPr="00055E6B" w:rsidRDefault="00AD2602" w:rsidP="003E1911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9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055E6B" w:rsidRPr="00055E6B" w:rsidTr="006F32E6">
        <w:trPr>
          <w:trHeight w:val="420"/>
        </w:trPr>
        <w:tc>
          <w:tcPr>
            <w:tcW w:w="10109" w:type="dxa"/>
            <w:gridSpan w:val="8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6F32E6" w:rsidP="006F32E6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055E6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 семестр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Раздел 1. Методология бухгалтерского учета в бюджетных организациях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6F32E6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Тема 1.1 Бюджетная классификация и сметы расходов бюджетных учреждений.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6F32E6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Тема 1.2 Организация бухгалтерского учета в государственных (муниципальных) учреждениях.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6F32E6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Раздел 2.</w:t>
            </w:r>
            <w:r w:rsidRPr="00055E6B">
              <w:rPr>
                <w:sz w:val="19"/>
                <w:szCs w:val="19"/>
              </w:rPr>
              <w:t xml:space="preserve"> </w:t>
            </w: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Бухгалтерский учет деятельности бюджетных организаций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16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36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6F32E6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68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Тема 2.1 Учет нефинансовых активов.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6F32E6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Тема 2.2 Учет финансовых активов.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6F32E6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Тема 2.3 Учет обязательств.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055E6B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14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Тема 2.4 Учет доходов, расходов и финансового результата.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055E6B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18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 xml:space="preserve">Тема 2.5 Ведение учета на </w:t>
            </w:r>
            <w:proofErr w:type="spellStart"/>
            <w:r w:rsidRPr="00055E6B">
              <w:rPr>
                <w:rFonts w:ascii="Times New Roman" w:hAnsi="Times New Roman"/>
                <w:sz w:val="19"/>
                <w:szCs w:val="19"/>
              </w:rPr>
              <w:t>забалансовых</w:t>
            </w:r>
            <w:proofErr w:type="spellEnd"/>
            <w:r w:rsidRPr="00055E6B">
              <w:rPr>
                <w:rFonts w:ascii="Times New Roman" w:hAnsi="Times New Roman"/>
                <w:sz w:val="19"/>
                <w:szCs w:val="19"/>
              </w:rPr>
              <w:t xml:space="preserve"> счетах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6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055E6B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 xml:space="preserve">Раздел 3. Отчетность бюджетных организаций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6F32E6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20</w:t>
            </w:r>
          </w:p>
        </w:tc>
      </w:tr>
      <w:tr w:rsidR="00055E6B" w:rsidRPr="00055E6B" w:rsidTr="006F32E6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 xml:space="preserve">Тема 3.1 Формирование отчетности бюджетных учреждений.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AD2602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12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055E6B" w:rsidP="006612C1">
            <w:pPr>
              <w:spacing w:after="0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055E6B">
              <w:rPr>
                <w:rFonts w:ascii="Times New Roman" w:hAnsi="Times New Roman"/>
                <w:sz w:val="19"/>
                <w:szCs w:val="19"/>
              </w:rPr>
              <w:t>20</w:t>
            </w:r>
          </w:p>
        </w:tc>
      </w:tr>
      <w:tr w:rsidR="00055E6B" w:rsidRPr="00055E6B" w:rsidTr="006F32E6">
        <w:trPr>
          <w:trHeight w:val="357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3E191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24</w:t>
            </w:r>
          </w:p>
        </w:tc>
        <w:tc>
          <w:tcPr>
            <w:tcW w:w="7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-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AD2602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60</w:t>
            </w:r>
          </w:p>
        </w:tc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D2602" w:rsidRPr="00055E6B" w:rsidRDefault="006F32E6" w:rsidP="006612C1">
            <w:pPr>
              <w:spacing w:after="0"/>
              <w:jc w:val="center"/>
              <w:rPr>
                <w:rFonts w:ascii="Times New Roman" w:hAnsi="Times New Roman"/>
                <w:b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/>
                <w:sz w:val="19"/>
                <w:szCs w:val="19"/>
              </w:rPr>
              <w:t>108</w:t>
            </w:r>
          </w:p>
        </w:tc>
      </w:tr>
    </w:tbl>
    <w:p w:rsidR="008B4282" w:rsidRPr="00AD2602" w:rsidRDefault="008B4282" w:rsidP="008B4282">
      <w:pPr>
        <w:spacing w:after="0" w:line="240" w:lineRule="auto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</w:p>
    <w:p w:rsidR="008B4282" w:rsidRPr="00AD2602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8B4282" w:rsidRPr="00AD2602" w:rsidRDefault="008B4282" w:rsidP="008B4282">
      <w:pPr>
        <w:spacing w:after="0" w:line="240" w:lineRule="auto"/>
        <w:ind w:firstLine="709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8B4282" w:rsidRPr="00AD2602" w:rsidRDefault="008B4282" w:rsidP="008B4282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B4282" w:rsidRPr="00AD2602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AD2602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8B4282" w:rsidRPr="002D09A1" w:rsidRDefault="008B4282" w:rsidP="008B42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2D09A1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6" w:type="pct"/>
        <w:tblLayout w:type="fixed"/>
        <w:tblLook w:val="0000" w:firstRow="0" w:lastRow="0" w:firstColumn="0" w:lastColumn="0" w:noHBand="0" w:noVBand="0"/>
      </w:tblPr>
      <w:tblGrid>
        <w:gridCol w:w="540"/>
        <w:gridCol w:w="1590"/>
        <w:gridCol w:w="2002"/>
        <w:gridCol w:w="1848"/>
        <w:gridCol w:w="1641"/>
        <w:gridCol w:w="992"/>
        <w:gridCol w:w="142"/>
        <w:gridCol w:w="992"/>
        <w:gridCol w:w="993"/>
      </w:tblGrid>
      <w:tr w:rsidR="00C777FB" w:rsidRPr="00C777FB" w:rsidTr="00AD2602">
        <w:trPr>
          <w:trHeight w:val="600"/>
        </w:trPr>
        <w:tc>
          <w:tcPr>
            <w:tcW w:w="54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0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8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</w:t>
            </w:r>
            <w:r w:rsidRPr="00C777FB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min</w:t>
            </w: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C777FB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max</w:t>
            </w: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2127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C777FB" w:rsidRPr="00C777FB" w:rsidTr="00AD2602">
        <w:trPr>
          <w:trHeight w:val="300"/>
        </w:trPr>
        <w:tc>
          <w:tcPr>
            <w:tcW w:w="54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0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9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C777FB" w:rsidRPr="00C777FB" w:rsidTr="00AD2602">
        <w:trPr>
          <w:trHeight w:val="300"/>
        </w:trPr>
        <w:tc>
          <w:tcPr>
            <w:tcW w:w="10740" w:type="dxa"/>
            <w:gridSpan w:val="9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2D09A1" w:rsidRPr="00C777FB" w:rsidRDefault="002D09A1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hAnsi="Times New Roman"/>
                <w:b/>
                <w:sz w:val="19"/>
                <w:szCs w:val="19"/>
              </w:rPr>
              <w:t>7  семестр</w:t>
            </w:r>
          </w:p>
        </w:tc>
      </w:tr>
      <w:tr w:rsidR="00C777FB" w:rsidRPr="00C777FB" w:rsidTr="00AD2602">
        <w:trPr>
          <w:trHeight w:val="300"/>
        </w:trPr>
        <w:tc>
          <w:tcPr>
            <w:tcW w:w="107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19"/>
                <w:szCs w:val="19"/>
                <w:lang w:eastAsia="ru-RU"/>
              </w:rPr>
            </w:pPr>
            <w:r w:rsidRPr="00C777FB">
              <w:rPr>
                <w:rFonts w:ascii="Times New Roman" w:hAnsi="Times New Roman"/>
                <w:b/>
                <w:sz w:val="19"/>
                <w:szCs w:val="19"/>
              </w:rPr>
              <w:t>Раздел 1. Методология бухгалтерского учета в бюджетных организациях</w:t>
            </w:r>
          </w:p>
        </w:tc>
      </w:tr>
      <w:tr w:rsidR="00C777FB" w:rsidRPr="00C777FB" w:rsidTr="00AD2602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C777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77FB">
              <w:rPr>
                <w:rFonts w:ascii="Times New Roman" w:hAnsi="Times New Roman"/>
                <w:caps/>
                <w:sz w:val="19"/>
                <w:szCs w:val="19"/>
              </w:rPr>
              <w:t>ОР.</w:t>
            </w:r>
            <w:r w:rsidR="00C777FB" w:rsidRPr="00C777FB">
              <w:rPr>
                <w:rFonts w:ascii="Times New Roman" w:hAnsi="Times New Roman"/>
                <w:caps/>
                <w:sz w:val="19"/>
                <w:szCs w:val="19"/>
              </w:rPr>
              <w:t>3</w:t>
            </w:r>
            <w:r w:rsidRPr="00C777FB">
              <w:rPr>
                <w:rFonts w:ascii="Times New Roman" w:hAnsi="Times New Roman"/>
                <w:caps/>
                <w:sz w:val="19"/>
                <w:szCs w:val="19"/>
              </w:rPr>
              <w:t>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</w:t>
            </w:r>
          </w:p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hAnsi="Times New Roman"/>
                <w:sz w:val="19"/>
                <w:szCs w:val="19"/>
                <w:lang w:eastAsia="ru-RU"/>
              </w:rPr>
              <w:t>контрольного тестирования по Разделу 1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777FB">
              <w:rPr>
                <w:rFonts w:ascii="Times New Roman" w:hAnsi="Times New Roman"/>
                <w:sz w:val="19"/>
                <w:szCs w:val="19"/>
              </w:rPr>
              <w:t>Контрольный тест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C7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  <w:r w:rsidR="00C777FB"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C777F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C777F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777FB" w:rsidRPr="00C777FB" w:rsidTr="00AD2602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C777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77FB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C777FB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777FB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777FB" w:rsidRPr="00C777FB" w:rsidTr="00AD2602">
        <w:trPr>
          <w:trHeight w:val="300"/>
        </w:trPr>
        <w:tc>
          <w:tcPr>
            <w:tcW w:w="107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 Бухгалтерский учет деятельности бюджетных организаций</w:t>
            </w:r>
          </w:p>
        </w:tc>
      </w:tr>
      <w:tr w:rsidR="00C777FB" w:rsidRPr="00C777FB" w:rsidTr="00AD2602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C777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77FB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proofErr w:type="gramStart"/>
            <w:r w:rsidRPr="00C777FB">
              <w:rPr>
                <w:rFonts w:ascii="Times New Roman" w:hAnsi="Times New Roman"/>
                <w:sz w:val="19"/>
                <w:szCs w:val="19"/>
                <w:lang w:eastAsia="ru-RU"/>
              </w:rPr>
              <w:t>кейс-задания</w:t>
            </w:r>
            <w:proofErr w:type="gramEnd"/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777FB">
              <w:rPr>
                <w:rFonts w:ascii="Times New Roman" w:hAnsi="Times New Roman"/>
                <w:sz w:val="19"/>
                <w:szCs w:val="19"/>
              </w:rPr>
              <w:t>Кейс-задание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777FB" w:rsidRPr="00C777FB" w:rsidTr="00AD2602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C777FB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C777FB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777FB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777FB" w:rsidRPr="00C777FB" w:rsidTr="00AD2602">
        <w:trPr>
          <w:trHeight w:val="300"/>
        </w:trPr>
        <w:tc>
          <w:tcPr>
            <w:tcW w:w="10740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Отчетность бюджетных организаций</w:t>
            </w:r>
          </w:p>
        </w:tc>
      </w:tr>
      <w:tr w:rsidR="00C777FB" w:rsidRPr="00C777FB" w:rsidTr="00AD2602">
        <w:trPr>
          <w:trHeight w:val="300"/>
        </w:trPr>
        <w:tc>
          <w:tcPr>
            <w:tcW w:w="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C777F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hAnsi="Times New Roman"/>
                <w:caps/>
                <w:sz w:val="19"/>
                <w:szCs w:val="19"/>
              </w:rPr>
              <w:t>ОР.3.5.1</w:t>
            </w:r>
          </w:p>
        </w:tc>
        <w:tc>
          <w:tcPr>
            <w:tcW w:w="2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8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6612C1">
            <w:pPr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777FB">
              <w:rPr>
                <w:rFonts w:ascii="Times New Roman" w:hAnsi="Times New Roman"/>
                <w:sz w:val="19"/>
                <w:szCs w:val="19"/>
              </w:rPr>
              <w:t>Контрольная работа</w:t>
            </w:r>
          </w:p>
        </w:tc>
        <w:tc>
          <w:tcPr>
            <w:tcW w:w="1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13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C777FB" w:rsidRPr="00C777FB" w:rsidRDefault="00C777FB" w:rsidP="003E191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C777FB" w:rsidRPr="00C777FB" w:rsidTr="00AD2602">
        <w:trPr>
          <w:trHeight w:val="300"/>
        </w:trPr>
        <w:tc>
          <w:tcPr>
            <w:tcW w:w="8755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9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C777FB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C777FB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8B4282" w:rsidRPr="00C777FB" w:rsidRDefault="008B4282" w:rsidP="008B4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055E6B" w:rsidRDefault="00055E6B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F46E17" w:rsidRPr="00C777F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C777F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>7. Учебно-методическое и информационное обеспечение</w:t>
      </w:r>
    </w:p>
    <w:p w:rsidR="00F46E17" w:rsidRPr="00C777FB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777FB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C777FB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C777FB" w:rsidRPr="00C535CA" w:rsidRDefault="00C777FB" w:rsidP="00C7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535CA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C535CA">
        <w:rPr>
          <w:rFonts w:ascii="Times New Roman" w:hAnsi="Times New Roman"/>
          <w:sz w:val="19"/>
          <w:szCs w:val="19"/>
        </w:rPr>
        <w:t>, Л.В. Институциональные основы бюджетного процесса: учебное пособие для магистрантов по направлению «Экономика», магистерская программа «Управление финансами в органах исполнительной власти»: [16+] / Л.В. </w:t>
      </w:r>
      <w:proofErr w:type="spellStart"/>
      <w:r w:rsidRPr="00C535CA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C535CA">
        <w:rPr>
          <w:rFonts w:ascii="Times New Roman" w:hAnsi="Times New Roman"/>
          <w:sz w:val="19"/>
          <w:szCs w:val="19"/>
        </w:rPr>
        <w:t>, К.А. Герасимова; Ростовский государственный экономический университет (РИНХ), Институт магистратуры, Кафедра финансов. – Ростов-на-Дону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535CA">
        <w:rPr>
          <w:rFonts w:ascii="Times New Roman" w:hAnsi="Times New Roman"/>
          <w:sz w:val="19"/>
          <w:szCs w:val="19"/>
        </w:rPr>
        <w:t xml:space="preserve"> Издательско-полиграфический комплекс РГЭУ (РИНХ), 2018. – 251 с. – Режим доступа: по подписке. – URL: </w:t>
      </w:r>
      <w:hyperlink r:id="rId50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https://biblioclub.ru/index.php?page=book&amp;id=567011</w:t>
        </w:r>
      </w:hyperlink>
    </w:p>
    <w:p w:rsidR="00C777FB" w:rsidRPr="00C535CA" w:rsidRDefault="00C777FB" w:rsidP="00C7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C535CA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535CA">
        <w:rPr>
          <w:rFonts w:ascii="Times New Roman" w:hAnsi="Times New Roman"/>
          <w:sz w:val="19"/>
          <w:szCs w:val="19"/>
        </w:rPr>
        <w:t>, А.С. Бюджетная система Российской Федерации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535CA">
        <w:rPr>
          <w:rFonts w:ascii="Times New Roman" w:hAnsi="Times New Roman"/>
          <w:sz w:val="19"/>
          <w:szCs w:val="19"/>
        </w:rPr>
        <w:t xml:space="preserve"> учебник : [16+] / А.С. </w:t>
      </w:r>
      <w:proofErr w:type="spellStart"/>
      <w:r w:rsidRPr="00C535CA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535CA">
        <w:rPr>
          <w:rFonts w:ascii="Times New Roman" w:hAnsi="Times New Roman"/>
          <w:sz w:val="19"/>
          <w:szCs w:val="19"/>
        </w:rPr>
        <w:t xml:space="preserve">. – 11-е изд., </w:t>
      </w:r>
      <w:proofErr w:type="spellStart"/>
      <w:r w:rsidRPr="00C535CA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535CA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535CA">
        <w:rPr>
          <w:rFonts w:ascii="Times New Roman" w:hAnsi="Times New Roman"/>
          <w:sz w:val="19"/>
          <w:szCs w:val="19"/>
        </w:rPr>
        <w:t>°, 2018. – 310 с.: ил. – (Учебные издания для бакалавров). – Режим доступа: по подписке. – URL: </w:t>
      </w:r>
      <w:hyperlink r:id="rId51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https://biblioclub.ru/index.php?page=book&amp;id=496082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C777FB" w:rsidRPr="00C535CA" w:rsidRDefault="00C777FB" w:rsidP="00C7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52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https://biblioclub.ru/index.php?page=book&amp;id=103490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C777FB" w:rsidRPr="00643B49" w:rsidRDefault="00C777FB" w:rsidP="00C7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43B4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C777FB" w:rsidRPr="00C535CA" w:rsidRDefault="00C777FB" w:rsidP="00C7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>1. Б</w:t>
      </w:r>
      <w:r>
        <w:rPr>
          <w:rFonts w:ascii="Times New Roman" w:hAnsi="Times New Roman"/>
          <w:sz w:val="19"/>
          <w:szCs w:val="19"/>
        </w:rPr>
        <w:t>аранова, И.В. Бюджетная система</w:t>
      </w:r>
      <w:r w:rsidRPr="00C535CA">
        <w:rPr>
          <w:rFonts w:ascii="Times New Roman" w:hAnsi="Times New Roman"/>
          <w:sz w:val="19"/>
          <w:szCs w:val="19"/>
        </w:rPr>
        <w:t>: учебное пособие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535CA">
        <w:rPr>
          <w:rFonts w:ascii="Times New Roman" w:hAnsi="Times New Roman"/>
          <w:sz w:val="19"/>
          <w:szCs w:val="19"/>
        </w:rPr>
        <w:t xml:space="preserve">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53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https://biblioclub.ru/index.php?page=book&amp;id=574609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C777FB" w:rsidRPr="00C535CA" w:rsidRDefault="00C777FB" w:rsidP="00C7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>2. Курченко, Л.Ф. Бюджетная система Российской Федерации: субфедеральный и местный уровни: учебное пособие: [16+] / Л.Ф. Курченко. – Москва: Дашков и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535CA">
        <w:rPr>
          <w:rFonts w:ascii="Times New Roman" w:hAnsi="Times New Roman"/>
          <w:sz w:val="19"/>
          <w:szCs w:val="19"/>
        </w:rPr>
        <w:t>°, 2018. – 252 с.: ил. – Режим доступа: по подписке. – URL: </w:t>
      </w:r>
      <w:hyperlink r:id="rId54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https://biblioclub.ru/index.php?page=book&amp;id=495782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C777FB" w:rsidRPr="004027EE" w:rsidRDefault="00C777FB" w:rsidP="00C7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4027E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4027EE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4027E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4027EE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4027E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4027EE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55" w:history="1">
        <w:r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  <w:r w:rsidRPr="004027EE">
        <w:rPr>
          <w:rFonts w:ascii="Times New Roman" w:hAnsi="Times New Roman"/>
          <w:sz w:val="19"/>
          <w:szCs w:val="19"/>
        </w:rPr>
        <w:t> </w:t>
      </w:r>
    </w:p>
    <w:p w:rsidR="00C777FB" w:rsidRPr="009C5D7E" w:rsidRDefault="00C777FB" w:rsidP="00C7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C5D7E">
        <w:rPr>
          <w:rFonts w:ascii="Times New Roman" w:hAnsi="Times New Roman"/>
          <w:sz w:val="19"/>
          <w:szCs w:val="19"/>
        </w:rPr>
        <w:t>4. Финансы: учебник / А.П. Балакина, И.И. </w:t>
      </w:r>
      <w:proofErr w:type="spellStart"/>
      <w:r w:rsidRPr="009C5D7E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9C5D7E">
        <w:rPr>
          <w:rFonts w:ascii="Times New Roman" w:hAnsi="Times New Roman"/>
          <w:sz w:val="19"/>
          <w:szCs w:val="19"/>
        </w:rPr>
        <w:t>, И.В. </w:t>
      </w:r>
      <w:proofErr w:type="spellStart"/>
      <w:r w:rsidRPr="009C5D7E">
        <w:rPr>
          <w:rFonts w:ascii="Times New Roman" w:hAnsi="Times New Roman"/>
          <w:sz w:val="19"/>
          <w:szCs w:val="19"/>
        </w:rPr>
        <w:t>Ишина</w:t>
      </w:r>
      <w:proofErr w:type="spellEnd"/>
      <w:r w:rsidRPr="009C5D7E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9C5D7E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9C5D7E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9C5D7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9C5D7E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56" w:history="1">
        <w:r w:rsidRPr="009C5D7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Pr="009C5D7E">
        <w:rPr>
          <w:rFonts w:ascii="Times New Roman" w:hAnsi="Times New Roman"/>
          <w:sz w:val="19"/>
          <w:szCs w:val="19"/>
        </w:rPr>
        <w:t> </w:t>
      </w:r>
    </w:p>
    <w:p w:rsidR="00C777FB" w:rsidRPr="00FD7B35" w:rsidRDefault="00C777FB" w:rsidP="00C777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D7B35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>, П.Н. Финансы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учебник / П.Н.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FD7B3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D7B35">
        <w:rPr>
          <w:rFonts w:ascii="Times New Roman" w:hAnsi="Times New Roman"/>
          <w:sz w:val="19"/>
          <w:szCs w:val="19"/>
        </w:rPr>
        <w:t>. в кн. - ISBN 978-5-394-01876-3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57" w:history="1">
        <w:r w:rsidRPr="00FD7B35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http://biblioclub.ru/index.php?page=book&amp;id=495831</w:t>
        </w:r>
      </w:hyperlink>
      <w:r w:rsidRPr="00FD7B35">
        <w:rPr>
          <w:rFonts w:ascii="Times New Roman" w:hAnsi="Times New Roman"/>
          <w:sz w:val="19"/>
          <w:szCs w:val="19"/>
        </w:rPr>
        <w:t>.</w:t>
      </w:r>
    </w:p>
    <w:p w:rsidR="00F46E17" w:rsidRPr="00C777F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777FB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C777FB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C777FB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F46E17" w:rsidRPr="00C777F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777FB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46E17" w:rsidRPr="00C777F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777FB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46E17" w:rsidRPr="00C777F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777F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58" w:history="1">
        <w:r w:rsidRPr="00C777FB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F46E17" w:rsidRPr="00C777F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777FB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C777FB">
        <w:t xml:space="preserve"> </w:t>
      </w:r>
      <w:r w:rsidRPr="00C777F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59" w:history="1">
        <w:r w:rsidRPr="00C777FB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C777FB" w:rsidRPr="00C777FB" w:rsidRDefault="00C777FB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46E17" w:rsidRPr="00C777F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C777FB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46E17" w:rsidRPr="00C777FB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C777FB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C777FB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C777FB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C777FB" w:rsidRPr="00C777FB" w:rsidRDefault="00C777FB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46E17" w:rsidRPr="00C777F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C777FB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46E17" w:rsidRPr="00C777F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777FB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46E17" w:rsidRPr="00C777FB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777FB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6E17" w:rsidRPr="00C777F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C777FB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46E17" w:rsidRPr="00C777F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777FB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46E17" w:rsidRPr="00C777F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777FB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</w:t>
      </w:r>
      <w:proofErr w:type="gramStart"/>
      <w:r w:rsidRPr="00C777FB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C777FB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C777FB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C777FB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C777FB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C777FB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C777FB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C777FB">
        <w:rPr>
          <w:rFonts w:ascii="Times New Roman" w:hAnsi="Times New Roman"/>
          <w:bCs/>
          <w:sz w:val="19"/>
          <w:szCs w:val="19"/>
        </w:rPr>
        <w:t>-сервисов.</w:t>
      </w:r>
    </w:p>
    <w:p w:rsidR="00F46E17" w:rsidRPr="00C777F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C777FB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6612C1" w:rsidRPr="00C777FB" w:rsidTr="006612C1">
        <w:tc>
          <w:tcPr>
            <w:tcW w:w="5363" w:type="dxa"/>
          </w:tcPr>
          <w:p w:rsidR="00F46E17" w:rsidRPr="00C777FB" w:rsidRDefault="00F46E17" w:rsidP="006612C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F46E17" w:rsidRPr="00C777F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6612C1" w:rsidRPr="00C777FB" w:rsidTr="006612C1">
        <w:tc>
          <w:tcPr>
            <w:tcW w:w="5363" w:type="dxa"/>
          </w:tcPr>
          <w:p w:rsidR="00F46E17" w:rsidRPr="00C777F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46E17" w:rsidRPr="00C777F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6612C1" w:rsidRPr="00C777FB" w:rsidTr="006612C1">
        <w:tc>
          <w:tcPr>
            <w:tcW w:w="5363" w:type="dxa"/>
          </w:tcPr>
          <w:p w:rsidR="00F46E17" w:rsidRPr="00C777F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46E17" w:rsidRPr="00C777F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6612C1" w:rsidRPr="00C777FB" w:rsidTr="006612C1">
        <w:tc>
          <w:tcPr>
            <w:tcW w:w="5363" w:type="dxa"/>
          </w:tcPr>
          <w:p w:rsidR="00F46E17" w:rsidRPr="00C777F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F46E17" w:rsidRPr="00C777F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46E17" w:rsidRPr="00C777FB" w:rsidTr="006612C1">
        <w:tc>
          <w:tcPr>
            <w:tcW w:w="5363" w:type="dxa"/>
          </w:tcPr>
          <w:p w:rsidR="00F46E17" w:rsidRPr="00C777F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F46E17" w:rsidRPr="00C777F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C777FB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F46E17" w:rsidRPr="00C777FB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</w:p>
    <w:p w:rsidR="008B4282" w:rsidRPr="00C777FB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8B4282" w:rsidRPr="00C777FB" w:rsidRDefault="008B4282" w:rsidP="008B4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B4282" w:rsidRPr="00C777FB" w:rsidRDefault="008B4282" w:rsidP="008B4282">
      <w:pPr>
        <w:spacing w:after="0" w:line="240" w:lineRule="auto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C777FB">
        <w:rPr>
          <w:rFonts w:ascii="Times New Roman" w:hAnsi="Times New Roman"/>
          <w:b/>
          <w:bCs/>
          <w:sz w:val="19"/>
          <w:szCs w:val="19"/>
          <w:lang w:eastAsia="ru-RU"/>
        </w:rPr>
        <w:br w:type="page"/>
      </w:r>
    </w:p>
    <w:p w:rsidR="008B4282" w:rsidRPr="00167CE8" w:rsidRDefault="008B4282" w:rsidP="008B4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67CE8">
        <w:rPr>
          <w:rFonts w:ascii="Times New Roman" w:hAnsi="Times New Roman"/>
          <w:b/>
          <w:bCs/>
          <w:sz w:val="19"/>
          <w:szCs w:val="19"/>
          <w:lang w:eastAsia="ru-RU"/>
        </w:rPr>
        <w:lastRenderedPageBreak/>
        <w:t>5.6. ПРОГРАММА ДИСЦИПЛИНЫ</w:t>
      </w:r>
    </w:p>
    <w:p w:rsidR="008B4282" w:rsidRPr="00167CE8" w:rsidRDefault="008B4282" w:rsidP="008B4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167CE8">
        <w:rPr>
          <w:rFonts w:ascii="Times New Roman" w:eastAsia="Times New Roman" w:hAnsi="Times New Roman"/>
          <w:b/>
          <w:sz w:val="19"/>
          <w:szCs w:val="19"/>
          <w:lang w:eastAsia="ru-RU"/>
        </w:rPr>
        <w:t>«</w:t>
      </w:r>
      <w:r w:rsidRPr="00167CE8">
        <w:rPr>
          <w:rFonts w:ascii="Times New Roman" w:hAnsi="Times New Roman"/>
          <w:b/>
          <w:sz w:val="19"/>
          <w:szCs w:val="19"/>
        </w:rPr>
        <w:t>ОСНОВЫ ПРИНЯТИЯ БЮДЖЕТНЫХ РЕШЕНИЙ</w:t>
      </w:r>
      <w:r w:rsidRPr="00167CE8">
        <w:rPr>
          <w:rFonts w:ascii="Times New Roman" w:hAnsi="Times New Roman"/>
          <w:b/>
          <w:bCs/>
          <w:sz w:val="19"/>
          <w:szCs w:val="19"/>
          <w:lang w:eastAsia="ru-RU"/>
        </w:rPr>
        <w:t>»</w:t>
      </w:r>
    </w:p>
    <w:p w:rsidR="008B4282" w:rsidRPr="00167CE8" w:rsidRDefault="008B4282" w:rsidP="008B4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B4282" w:rsidRPr="00167CE8" w:rsidRDefault="008B4282" w:rsidP="008B428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167CE8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1. Пояснительная записка</w:t>
      </w:r>
    </w:p>
    <w:p w:rsidR="008B4282" w:rsidRPr="0089351B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89351B">
        <w:rPr>
          <w:rFonts w:ascii="Times New Roman" w:hAnsi="Times New Roman"/>
          <w:bCs/>
          <w:sz w:val="19"/>
          <w:szCs w:val="19"/>
          <w:lang w:eastAsia="ru-RU"/>
        </w:rPr>
        <w:t xml:space="preserve">Дисциплина </w:t>
      </w:r>
      <w:r w:rsidRPr="0089351B">
        <w:rPr>
          <w:rFonts w:ascii="Times New Roman" w:hAnsi="Times New Roman"/>
          <w:sz w:val="19"/>
          <w:szCs w:val="19"/>
        </w:rPr>
        <w:t>«Основы принятия бюджетных решений», как и другие дисциплины модуля, служит формированию трудовых действий специалиста э</w:t>
      </w:r>
      <w:r w:rsidRPr="0089351B">
        <w:rPr>
          <w:rFonts w:ascii="Times New Roman" w:hAnsi="Times New Roman"/>
          <w:bCs/>
          <w:sz w:val="19"/>
          <w:szCs w:val="19"/>
          <w:shd w:val="clear" w:color="auto" w:fill="FFFFFF"/>
        </w:rPr>
        <w:t>кономических, финансовых, маркетинговых, производственно-экономических и аналитических служб организаций различных отраслей, сфер и форм собственности</w:t>
      </w:r>
      <w:r w:rsidRPr="0089351B">
        <w:rPr>
          <w:rFonts w:ascii="Times New Roman" w:hAnsi="Times New Roman"/>
          <w:sz w:val="19"/>
          <w:szCs w:val="19"/>
        </w:rPr>
        <w:t xml:space="preserve"> (согласно </w:t>
      </w:r>
      <w:proofErr w:type="spellStart"/>
      <w:r w:rsidRPr="0089351B">
        <w:rPr>
          <w:rFonts w:ascii="Times New Roman" w:hAnsi="Times New Roman"/>
          <w:sz w:val="19"/>
          <w:szCs w:val="19"/>
        </w:rPr>
        <w:t>профстандарту</w:t>
      </w:r>
      <w:proofErr w:type="spellEnd"/>
      <w:r w:rsidRPr="0089351B">
        <w:rPr>
          <w:rFonts w:ascii="Times New Roman" w:hAnsi="Times New Roman"/>
          <w:sz w:val="19"/>
          <w:szCs w:val="19"/>
        </w:rPr>
        <w:t>).</w:t>
      </w:r>
    </w:p>
    <w:p w:rsidR="008B4282" w:rsidRPr="0089351B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  <w:r w:rsidRPr="0089351B">
        <w:rPr>
          <w:rFonts w:ascii="Times New Roman" w:hAnsi="Times New Roman"/>
          <w:sz w:val="19"/>
          <w:szCs w:val="19"/>
          <w:lang w:eastAsia="ru-RU" w:bidi="he-IL"/>
        </w:rPr>
        <w:t>Компетенции, формируемые в результате освоения дисциплины:</w:t>
      </w:r>
    </w:p>
    <w:p w:rsidR="0089351B" w:rsidRPr="00AD2602" w:rsidRDefault="0089351B" w:rsidP="0089351B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AD2602">
        <w:rPr>
          <w:rFonts w:ascii="Times New Roman" w:hAnsi="Times New Roman"/>
          <w:sz w:val="19"/>
          <w:szCs w:val="19"/>
        </w:rPr>
        <w:t xml:space="preserve">ПК-14: </w:t>
      </w:r>
      <w:proofErr w:type="gramStart"/>
      <w:r w:rsidRPr="00AD2602">
        <w:rPr>
          <w:rFonts w:ascii="Times New Roman" w:hAnsi="Times New Roman"/>
          <w:sz w:val="19"/>
          <w:szCs w:val="19"/>
        </w:rPr>
        <w:t>Способен</w:t>
      </w:r>
      <w:proofErr w:type="gramEnd"/>
      <w:r w:rsidRPr="00AD2602">
        <w:rPr>
          <w:rFonts w:ascii="Times New Roman" w:hAnsi="Times New Roman"/>
          <w:sz w:val="19"/>
          <w:szCs w:val="19"/>
        </w:rPr>
        <w:t xml:space="preserve"> организовать ведение бюджетного учёта.</w:t>
      </w:r>
    </w:p>
    <w:p w:rsidR="008B4282" w:rsidRPr="003E1911" w:rsidRDefault="008B4282" w:rsidP="003E19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1911">
        <w:rPr>
          <w:rFonts w:ascii="Times New Roman" w:hAnsi="Times New Roman"/>
          <w:sz w:val="19"/>
          <w:szCs w:val="19"/>
        </w:rPr>
        <w:t>В результате освоения дисциплины обучающийся должен обладать рядом знаний, умений и владений, в частности: применять теоретические знания в практических целях, собирать и анализировать исходные данные, анализировать и интерпретировать  информацию</w:t>
      </w:r>
      <w:r w:rsidR="003E1911" w:rsidRPr="003E1911">
        <w:rPr>
          <w:rFonts w:ascii="Times New Roman" w:hAnsi="Times New Roman"/>
          <w:sz w:val="19"/>
          <w:szCs w:val="19"/>
        </w:rPr>
        <w:t xml:space="preserve"> бюджетов</w:t>
      </w:r>
      <w:r w:rsidRPr="003E1911">
        <w:rPr>
          <w:rFonts w:ascii="Times New Roman" w:hAnsi="Times New Roman"/>
          <w:sz w:val="19"/>
          <w:szCs w:val="19"/>
        </w:rPr>
        <w:t xml:space="preserve">, </w:t>
      </w:r>
      <w:r w:rsidR="003E1911" w:rsidRPr="003E1911">
        <w:rPr>
          <w:rFonts w:ascii="Times New Roman" w:hAnsi="Times New Roman"/>
          <w:sz w:val="19"/>
          <w:szCs w:val="19"/>
        </w:rPr>
        <w:t>разрабатывать и принимать бюджетные решения</w:t>
      </w:r>
      <w:r w:rsidRPr="003E1911">
        <w:rPr>
          <w:rFonts w:ascii="Times New Roman" w:hAnsi="Times New Roman"/>
          <w:sz w:val="19"/>
          <w:szCs w:val="19"/>
        </w:rPr>
        <w:t xml:space="preserve">. </w:t>
      </w:r>
    </w:p>
    <w:p w:rsidR="008B4282" w:rsidRPr="003E1911" w:rsidRDefault="008B4282" w:rsidP="003E19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3E1911">
        <w:rPr>
          <w:rFonts w:ascii="Times New Roman" w:hAnsi="Times New Roman"/>
          <w:b/>
          <w:i/>
          <w:sz w:val="19"/>
          <w:szCs w:val="19"/>
        </w:rPr>
        <w:t>Знать:</w:t>
      </w:r>
    </w:p>
    <w:p w:rsidR="008B4282" w:rsidRPr="003E1911" w:rsidRDefault="008B4282" w:rsidP="003E19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1911">
        <w:rPr>
          <w:rFonts w:ascii="Times New Roman" w:hAnsi="Times New Roman"/>
          <w:sz w:val="19"/>
          <w:szCs w:val="19"/>
        </w:rPr>
        <w:t xml:space="preserve">- принципы разработки и принятия бюджетных решений; </w:t>
      </w:r>
    </w:p>
    <w:p w:rsidR="008B4282" w:rsidRPr="003E1911" w:rsidRDefault="008B4282" w:rsidP="003E19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1911">
        <w:rPr>
          <w:rFonts w:ascii="Times New Roman" w:hAnsi="Times New Roman"/>
          <w:sz w:val="19"/>
          <w:szCs w:val="19"/>
        </w:rPr>
        <w:t>- современные подходы и технологии бюджетных решений;</w:t>
      </w:r>
    </w:p>
    <w:p w:rsidR="008B4282" w:rsidRPr="003E1911" w:rsidRDefault="008B4282" w:rsidP="003E19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1911">
        <w:rPr>
          <w:rFonts w:ascii="Times New Roman" w:hAnsi="Times New Roman"/>
          <w:sz w:val="19"/>
          <w:szCs w:val="19"/>
        </w:rPr>
        <w:t>- способы выработки альтернатив;</w:t>
      </w:r>
    </w:p>
    <w:p w:rsidR="008B4282" w:rsidRPr="003E1911" w:rsidRDefault="008B4282" w:rsidP="003E19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1911">
        <w:rPr>
          <w:rFonts w:ascii="Times New Roman" w:hAnsi="Times New Roman"/>
          <w:sz w:val="19"/>
          <w:szCs w:val="19"/>
        </w:rPr>
        <w:t>- методы оптимизации бюджетных решений.</w:t>
      </w:r>
    </w:p>
    <w:p w:rsidR="008B4282" w:rsidRPr="003E1911" w:rsidRDefault="008B4282" w:rsidP="003E19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3E1911">
        <w:rPr>
          <w:rFonts w:ascii="Times New Roman" w:hAnsi="Times New Roman"/>
          <w:b/>
          <w:i/>
          <w:sz w:val="19"/>
          <w:szCs w:val="19"/>
        </w:rPr>
        <w:t>Уметь:</w:t>
      </w:r>
    </w:p>
    <w:p w:rsidR="008B4282" w:rsidRPr="003E1911" w:rsidRDefault="008B4282" w:rsidP="003E19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1911">
        <w:rPr>
          <w:rFonts w:ascii="Times New Roman" w:hAnsi="Times New Roman"/>
          <w:sz w:val="19"/>
          <w:szCs w:val="19"/>
        </w:rPr>
        <w:t>- организовывать процесс разработки бюджетных решений;</w:t>
      </w:r>
    </w:p>
    <w:p w:rsidR="008B4282" w:rsidRPr="003E1911" w:rsidRDefault="008B4282" w:rsidP="003E19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1911">
        <w:rPr>
          <w:rFonts w:ascii="Times New Roman" w:hAnsi="Times New Roman"/>
          <w:sz w:val="19"/>
          <w:szCs w:val="19"/>
        </w:rPr>
        <w:t>- принимать обоснованные бюджетные решения.</w:t>
      </w:r>
    </w:p>
    <w:p w:rsidR="008B4282" w:rsidRPr="003E1911" w:rsidRDefault="008B4282" w:rsidP="003E1911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i/>
          <w:sz w:val="19"/>
          <w:szCs w:val="19"/>
        </w:rPr>
      </w:pPr>
      <w:r w:rsidRPr="003E1911">
        <w:rPr>
          <w:rFonts w:ascii="Times New Roman" w:hAnsi="Times New Roman"/>
          <w:b/>
          <w:i/>
          <w:sz w:val="19"/>
          <w:szCs w:val="19"/>
        </w:rPr>
        <w:t xml:space="preserve">Владеть: </w:t>
      </w:r>
    </w:p>
    <w:p w:rsidR="008B4282" w:rsidRPr="003E1911" w:rsidRDefault="008B4282" w:rsidP="003E1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1911">
        <w:rPr>
          <w:rFonts w:ascii="Times New Roman" w:hAnsi="Times New Roman"/>
          <w:sz w:val="19"/>
          <w:szCs w:val="19"/>
        </w:rPr>
        <w:t>- методами построения и анализа эффективных решений и соответствующими возможностями информационных технологий;</w:t>
      </w:r>
    </w:p>
    <w:p w:rsidR="008B4282" w:rsidRPr="003E1911" w:rsidRDefault="008B4282" w:rsidP="003E191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3E1911">
        <w:rPr>
          <w:rFonts w:ascii="Times New Roman" w:hAnsi="Times New Roman"/>
          <w:sz w:val="19"/>
          <w:szCs w:val="19"/>
        </w:rPr>
        <w:t xml:space="preserve">- навыками принятия обоснованных бюджетных решений, выявления факторов, влияющих на процессы выработки и реализации управленческих </w:t>
      </w:r>
      <w:proofErr w:type="gramStart"/>
      <w:r w:rsidRPr="003E1911">
        <w:rPr>
          <w:rFonts w:ascii="Times New Roman" w:hAnsi="Times New Roman"/>
          <w:sz w:val="19"/>
          <w:szCs w:val="19"/>
        </w:rPr>
        <w:t>решений</w:t>
      </w:r>
      <w:proofErr w:type="gramEnd"/>
      <w:r w:rsidRPr="003E1911">
        <w:rPr>
          <w:rFonts w:ascii="Times New Roman" w:hAnsi="Times New Roman"/>
          <w:sz w:val="19"/>
          <w:szCs w:val="19"/>
        </w:rPr>
        <w:t xml:space="preserve"> в условиях динамично развивающейся среды.</w:t>
      </w:r>
    </w:p>
    <w:p w:rsidR="008B4282" w:rsidRPr="003E1911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</w:p>
    <w:p w:rsidR="008B4282" w:rsidRPr="003E1911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3E1911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2. Место в структуре модуля</w:t>
      </w:r>
    </w:p>
    <w:p w:rsidR="003E1911" w:rsidRPr="00643B49" w:rsidRDefault="003E1911" w:rsidP="003E1911">
      <w:pPr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643B49">
        <w:rPr>
          <w:rFonts w:ascii="Times New Roman" w:hAnsi="Times New Roman"/>
          <w:sz w:val="19"/>
          <w:szCs w:val="19"/>
        </w:rPr>
        <w:t>Для изучения данной дисциплины требуются знания, полученные при изучении дисциплин: «Экономическая теория», «Финансы кредит», «Практикум по финансовой математике». Данная дисциплина является предшествующей для дисциплин: «Финансовая стратегия», «Финансовый менеджмент».</w:t>
      </w:r>
    </w:p>
    <w:p w:rsidR="008B4282" w:rsidRPr="00413894" w:rsidRDefault="008B4282" w:rsidP="008B428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8B4282" w:rsidRPr="00413894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41389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3. Цели и задачи</w:t>
      </w:r>
    </w:p>
    <w:p w:rsidR="008B4282" w:rsidRPr="00413894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  <w:r w:rsidRPr="0041389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Цель</w:t>
      </w:r>
      <w:r w:rsidRPr="00413894">
        <w:rPr>
          <w:rFonts w:ascii="Times New Roman" w:eastAsia="Times New Roman" w:hAnsi="Times New Roman"/>
          <w:b/>
          <w:bCs/>
          <w:i/>
          <w:iCs/>
          <w:sz w:val="19"/>
          <w:szCs w:val="19"/>
          <w:lang w:eastAsia="ru-RU"/>
        </w:rPr>
        <w:t xml:space="preserve"> </w:t>
      </w:r>
      <w:r w:rsidRPr="0041389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дисциплины</w:t>
      </w:r>
      <w:r w:rsidRPr="00413894">
        <w:rPr>
          <w:rFonts w:ascii="Times New Roman" w:eastAsia="Times New Roman" w:hAnsi="Times New Roman"/>
          <w:sz w:val="19"/>
          <w:szCs w:val="19"/>
          <w:lang w:eastAsia="ru-RU"/>
        </w:rPr>
        <w:t xml:space="preserve"> </w:t>
      </w:r>
      <w:r w:rsidRPr="00413894">
        <w:rPr>
          <w:rFonts w:ascii="Times New Roman" w:eastAsia="Times New Roman" w:hAnsi="Times New Roman"/>
          <w:spacing w:val="3"/>
          <w:sz w:val="19"/>
          <w:szCs w:val="19"/>
          <w:lang w:eastAsia="ru-RU"/>
        </w:rPr>
        <w:t>-</w:t>
      </w:r>
      <w:r w:rsidRPr="00413894">
        <w:rPr>
          <w:sz w:val="19"/>
          <w:szCs w:val="19"/>
        </w:rPr>
        <w:t xml:space="preserve"> </w:t>
      </w:r>
      <w:r w:rsidRPr="00413894">
        <w:rPr>
          <w:rFonts w:ascii="Times New Roman" w:eastAsia="Times New Roman" w:hAnsi="Times New Roman"/>
          <w:sz w:val="19"/>
          <w:szCs w:val="19"/>
          <w:lang w:eastAsia="ru-RU"/>
        </w:rPr>
        <w:t>формирование у студентов системы знаний, умений и навыков, обеспечивающих принятие ими обоснованных, эффективных бюджетных решений в профессиональной деятельности, умения использовать современные приемы и методы разработки, принимать и оптимизировать управленческие решения в условиях конкурентной среды.</w:t>
      </w:r>
    </w:p>
    <w:p w:rsidR="008B4282" w:rsidRPr="00413894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19"/>
          <w:szCs w:val="19"/>
          <w:lang w:eastAsia="ru-RU"/>
        </w:rPr>
      </w:pPr>
      <w:r w:rsidRPr="00413894">
        <w:rPr>
          <w:rFonts w:ascii="Times New Roman" w:eastAsia="Times New Roman" w:hAnsi="Times New Roman"/>
          <w:i/>
          <w:iCs/>
          <w:sz w:val="19"/>
          <w:szCs w:val="19"/>
          <w:lang w:eastAsia="ru-RU"/>
        </w:rPr>
        <w:t>Задачи дисциплины:</w:t>
      </w:r>
    </w:p>
    <w:p w:rsidR="008B4282" w:rsidRPr="00413894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13894">
        <w:rPr>
          <w:rFonts w:ascii="Times New Roman" w:hAnsi="Times New Roman"/>
          <w:sz w:val="19"/>
          <w:szCs w:val="19"/>
        </w:rPr>
        <w:t>- изучение технологии разработки, принятия и реализации бюджетных решений, в том числе в условиях риска и неопределенности;</w:t>
      </w:r>
    </w:p>
    <w:p w:rsidR="008B4282" w:rsidRPr="00413894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413894">
        <w:rPr>
          <w:rFonts w:ascii="Times New Roman" w:hAnsi="Times New Roman"/>
          <w:sz w:val="19"/>
          <w:szCs w:val="19"/>
        </w:rPr>
        <w:t xml:space="preserve"> - изучение методов анализа, прогнозирования, оптимизации бюджетных решений.</w:t>
      </w:r>
    </w:p>
    <w:p w:rsidR="008B4282" w:rsidRPr="00413894" w:rsidRDefault="008B4282" w:rsidP="008B428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19"/>
          <w:szCs w:val="19"/>
          <w:lang w:eastAsia="ru-RU"/>
        </w:rPr>
      </w:pPr>
    </w:p>
    <w:p w:rsidR="008B4282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413894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4. Образовательные результаты</w:t>
      </w:r>
    </w:p>
    <w:p w:rsidR="00413894" w:rsidRDefault="00413894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tbl>
      <w:tblPr>
        <w:tblW w:w="4940" w:type="pct"/>
        <w:tblLayout w:type="fixed"/>
        <w:tblLook w:val="0000" w:firstRow="0" w:lastRow="0" w:firstColumn="0" w:lastColumn="0" w:noHBand="0" w:noVBand="0"/>
      </w:tblPr>
      <w:tblGrid>
        <w:gridCol w:w="1034"/>
        <w:gridCol w:w="2193"/>
        <w:gridCol w:w="1276"/>
        <w:gridCol w:w="1701"/>
        <w:gridCol w:w="2551"/>
        <w:gridCol w:w="1843"/>
      </w:tblGrid>
      <w:tr w:rsidR="00413894" w:rsidRPr="002D09A1" w:rsidTr="00EC5614">
        <w:trPr>
          <w:trHeight w:val="385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3894" w:rsidRPr="002D09A1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модуля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3894" w:rsidRPr="002D09A1" w:rsidRDefault="00413894" w:rsidP="00E222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3894" w:rsidRPr="002D09A1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3894" w:rsidRPr="002D09A1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2D09A1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2D09A1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Код ИДК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C777FB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C777F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Средства оценивания ОР</w:t>
            </w:r>
          </w:p>
        </w:tc>
      </w:tr>
      <w:tr w:rsidR="00413894" w:rsidRPr="006612C1" w:rsidTr="00EC5614">
        <w:trPr>
          <w:trHeight w:val="331"/>
        </w:trPr>
        <w:tc>
          <w:tcPr>
            <w:tcW w:w="10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2D09A1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D09A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ОР.3</w:t>
            </w:r>
          </w:p>
        </w:tc>
        <w:tc>
          <w:tcPr>
            <w:tcW w:w="21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3894" w:rsidRPr="002D09A1" w:rsidRDefault="00413894" w:rsidP="00E2222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2D09A1">
              <w:rPr>
                <w:rFonts w:ascii="Times New Roman" w:hAnsi="Times New Roman"/>
                <w:sz w:val="19"/>
                <w:szCs w:val="19"/>
              </w:rPr>
              <w:t>Демонстрирует навыки организации бюджетного процесса и учета, принятия бюджетных решений.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2D09A1" w:rsidRDefault="00413894" w:rsidP="004138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sz w:val="19"/>
                <w:szCs w:val="19"/>
              </w:rPr>
            </w:pPr>
            <w:r w:rsidRPr="002D09A1">
              <w:rPr>
                <w:rFonts w:ascii="Times New Roman" w:hAnsi="Times New Roman"/>
                <w:caps/>
                <w:sz w:val="19"/>
                <w:szCs w:val="19"/>
              </w:rPr>
              <w:t>ОР.3.</w:t>
            </w:r>
            <w:r>
              <w:rPr>
                <w:rFonts w:ascii="Times New Roman" w:hAnsi="Times New Roman"/>
                <w:caps/>
                <w:sz w:val="19"/>
                <w:szCs w:val="19"/>
              </w:rPr>
              <w:t>6</w:t>
            </w:r>
            <w:r w:rsidRPr="002D09A1">
              <w:rPr>
                <w:rFonts w:ascii="Times New Roman" w:hAnsi="Times New Roman"/>
                <w:caps/>
                <w:sz w:val="19"/>
                <w:szCs w:val="19"/>
              </w:rPr>
              <w:t>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3894" w:rsidRPr="002D09A1" w:rsidRDefault="00413894" w:rsidP="00E2222E">
            <w:pPr>
              <w:spacing w:after="0" w:line="240" w:lineRule="auto"/>
              <w:jc w:val="both"/>
              <w:rPr>
                <w:rFonts w:ascii="Times New Roman" w:hAnsi="Times New Roman"/>
                <w:sz w:val="19"/>
                <w:szCs w:val="19"/>
              </w:rPr>
            </w:pPr>
            <w:r w:rsidRPr="002D09A1">
              <w:rPr>
                <w:rFonts w:ascii="Times New Roman" w:hAnsi="Times New Roman"/>
                <w:sz w:val="19"/>
                <w:szCs w:val="19"/>
              </w:rPr>
              <w:t xml:space="preserve">ПК-14: </w:t>
            </w:r>
            <w:proofErr w:type="gramStart"/>
            <w:r w:rsidRPr="002D09A1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2D09A1">
              <w:rPr>
                <w:rFonts w:ascii="Times New Roman" w:hAnsi="Times New Roman"/>
                <w:sz w:val="19"/>
                <w:szCs w:val="19"/>
              </w:rPr>
              <w:t xml:space="preserve"> организовать ведение бюджетного учёта.</w:t>
            </w:r>
          </w:p>
        </w:tc>
        <w:tc>
          <w:tcPr>
            <w:tcW w:w="25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AD2602" w:rsidRDefault="00413894" w:rsidP="00413894">
            <w:pPr>
              <w:tabs>
                <w:tab w:val="left" w:pos="567"/>
              </w:tabs>
              <w:spacing w:after="0" w:line="240" w:lineRule="auto"/>
              <w:contextualSpacing/>
              <w:rPr>
                <w:rFonts w:ascii="Times New Roman" w:hAnsi="Times New Roman"/>
                <w:sz w:val="19"/>
                <w:szCs w:val="19"/>
              </w:rPr>
            </w:pPr>
            <w:r w:rsidRPr="00EB2E45">
              <w:rPr>
                <w:rFonts w:ascii="Times New Roman" w:hAnsi="Times New Roman"/>
                <w:sz w:val="19"/>
                <w:szCs w:val="19"/>
              </w:rPr>
              <w:t>ПК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>14.4</w:t>
            </w:r>
            <w:r>
              <w:rPr>
                <w:rFonts w:ascii="Times New Roman" w:hAnsi="Times New Roman"/>
                <w:sz w:val="19"/>
                <w:szCs w:val="19"/>
              </w:rPr>
              <w:t>.</w:t>
            </w:r>
            <w:r w:rsidRPr="00EB2E45">
              <w:rPr>
                <w:rFonts w:ascii="Times New Roman" w:hAnsi="Times New Roman"/>
                <w:sz w:val="19"/>
                <w:szCs w:val="19"/>
              </w:rPr>
              <w:t xml:space="preserve"> </w:t>
            </w:r>
            <w:proofErr w:type="gramStart"/>
            <w:r w:rsidRPr="00EB2E45">
              <w:rPr>
                <w:rFonts w:ascii="Times New Roman" w:hAnsi="Times New Roman"/>
                <w:sz w:val="19"/>
                <w:szCs w:val="19"/>
              </w:rPr>
              <w:t>Способен</w:t>
            </w:r>
            <w:proofErr w:type="gramEnd"/>
            <w:r w:rsidRPr="00EB2E45">
              <w:rPr>
                <w:rFonts w:ascii="Times New Roman" w:hAnsi="Times New Roman"/>
                <w:sz w:val="19"/>
                <w:szCs w:val="19"/>
              </w:rPr>
              <w:t xml:space="preserve"> осуществлять итоговое обобщение фактов хозяйственной жизни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C777FB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  <w:r w:rsidR="00413894" w:rsidRPr="00C777FB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, контрольный тест, контрольная работа</w:t>
            </w:r>
          </w:p>
        </w:tc>
      </w:tr>
    </w:tbl>
    <w:p w:rsidR="00413894" w:rsidRPr="00413894" w:rsidRDefault="00413894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B4282" w:rsidRPr="006612C1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8B4282" w:rsidRPr="00055E6B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</w:pPr>
      <w:r w:rsidRPr="00055E6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 xml:space="preserve">5. </w:t>
      </w:r>
      <w:r w:rsidRPr="00055E6B">
        <w:rPr>
          <w:rFonts w:ascii="Times New Roman CYR" w:eastAsia="Times New Roman" w:hAnsi="Times New Roman CYR" w:cs="Times New Roman CYR"/>
          <w:b/>
          <w:bCs/>
          <w:sz w:val="19"/>
          <w:szCs w:val="19"/>
          <w:lang w:eastAsia="ru-RU"/>
        </w:rPr>
        <w:t>Содержание дисциплины</w:t>
      </w:r>
    </w:p>
    <w:p w:rsidR="008B4282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  <w:r w:rsidRPr="00055E6B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 xml:space="preserve">5.1. </w:t>
      </w:r>
      <w:r w:rsidRPr="00055E6B"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  <w:t>Тематический план</w:t>
      </w:r>
    </w:p>
    <w:p w:rsidR="00EC5614" w:rsidRPr="00055E6B" w:rsidRDefault="00EC5614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19"/>
          <w:szCs w:val="19"/>
          <w:lang w:eastAsia="ru-RU"/>
        </w:rPr>
      </w:pPr>
    </w:p>
    <w:tbl>
      <w:tblPr>
        <w:tblW w:w="4874" w:type="pct"/>
        <w:tblLayout w:type="fixed"/>
        <w:tblLook w:val="0000" w:firstRow="0" w:lastRow="0" w:firstColumn="0" w:lastColumn="0" w:noHBand="0" w:noVBand="0"/>
      </w:tblPr>
      <w:tblGrid>
        <w:gridCol w:w="4641"/>
        <w:gridCol w:w="567"/>
        <w:gridCol w:w="708"/>
        <w:gridCol w:w="567"/>
        <w:gridCol w:w="708"/>
        <w:gridCol w:w="849"/>
        <w:gridCol w:w="1416"/>
        <w:gridCol w:w="1001"/>
      </w:tblGrid>
      <w:tr w:rsidR="00EC5614" w:rsidRPr="00EC5614" w:rsidTr="00EC5614">
        <w:trPr>
          <w:trHeight w:val="203"/>
        </w:trPr>
        <w:tc>
          <w:tcPr>
            <w:tcW w:w="46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C561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Наименование темы</w:t>
            </w:r>
          </w:p>
        </w:tc>
        <w:tc>
          <w:tcPr>
            <w:tcW w:w="3399" w:type="dxa"/>
            <w:gridSpan w:val="5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C561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Контактная работа</w:t>
            </w:r>
          </w:p>
        </w:tc>
        <w:tc>
          <w:tcPr>
            <w:tcW w:w="14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C561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Самостоятельная работа</w:t>
            </w:r>
          </w:p>
        </w:tc>
        <w:tc>
          <w:tcPr>
            <w:tcW w:w="10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EC561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Всего часов по дисциплине</w:t>
            </w:r>
          </w:p>
        </w:tc>
      </w:tr>
      <w:tr w:rsidR="00EC5614" w:rsidRPr="00EC5614" w:rsidTr="00EC5614">
        <w:trPr>
          <w:trHeight w:val="533"/>
        </w:trPr>
        <w:tc>
          <w:tcPr>
            <w:tcW w:w="46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2550" w:type="dxa"/>
            <w:gridSpan w:val="4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</w:tcPr>
          <w:p w:rsidR="00EC5614" w:rsidRPr="00EC5614" w:rsidRDefault="00EC5614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Аудиторная работа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614" w:rsidRPr="00EC5614" w:rsidRDefault="00EC5614" w:rsidP="006612C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gramStart"/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Контактная СР (в </w:t>
            </w:r>
            <w:proofErr w:type="spellStart"/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т.ч</w:t>
            </w:r>
            <w:proofErr w:type="spellEnd"/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. </w:t>
            </w:r>
            <w:proofErr w:type="gramEnd"/>
          </w:p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 ЭИОС)</w:t>
            </w:r>
          </w:p>
        </w:tc>
        <w:tc>
          <w:tcPr>
            <w:tcW w:w="141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19"/>
                <w:szCs w:val="19"/>
                <w:lang w:eastAsia="ru-RU"/>
              </w:rPr>
            </w:pPr>
          </w:p>
        </w:tc>
      </w:tr>
      <w:tr w:rsidR="00EC5614" w:rsidRPr="006612C1" w:rsidTr="00EC5614">
        <w:trPr>
          <w:trHeight w:val="1591"/>
        </w:trPr>
        <w:tc>
          <w:tcPr>
            <w:tcW w:w="46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6612C1" w:rsidRDefault="00EC5614" w:rsidP="006612C1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C5614" w:rsidRPr="00055E6B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cs="Calibri"/>
                <w:sz w:val="19"/>
                <w:szCs w:val="19"/>
              </w:rPr>
            </w:pPr>
            <w:r w:rsidRPr="00055E6B">
              <w:rPr>
                <w:rFonts w:ascii="Times New Roman CYR" w:hAnsi="Times New Roman CYR" w:cs="Times New Roman CYR"/>
                <w:sz w:val="19"/>
                <w:szCs w:val="19"/>
              </w:rPr>
              <w:t>Лекции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C5614" w:rsidRPr="00055E6B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EC5614" w:rsidRPr="00055E6B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Семинары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extDirection w:val="btLr"/>
          </w:tcPr>
          <w:p w:rsidR="00EC5614" w:rsidRPr="00055E6B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center"/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</w:pPr>
            <w:r w:rsidRPr="00055E6B">
              <w:rPr>
                <w:rFonts w:ascii="Times New Roman CYR" w:eastAsia="Times New Roman" w:hAnsi="Times New Roman CYR" w:cs="Times New Roman CYR"/>
                <w:sz w:val="19"/>
                <w:szCs w:val="19"/>
                <w:lang w:eastAsia="ru-RU"/>
              </w:rPr>
              <w:t>Практическая подготовка</w:t>
            </w:r>
          </w:p>
        </w:tc>
        <w:tc>
          <w:tcPr>
            <w:tcW w:w="84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EC5614" w:rsidRPr="006612C1" w:rsidRDefault="00EC5614" w:rsidP="006612C1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4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6612C1" w:rsidRDefault="00EC5614" w:rsidP="006612C1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sz w:val="19"/>
                <w:szCs w:val="19"/>
                <w:lang w:eastAsia="ru-RU"/>
              </w:rPr>
            </w:pPr>
          </w:p>
        </w:tc>
        <w:tc>
          <w:tcPr>
            <w:tcW w:w="10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6612C1" w:rsidRDefault="00EC5614" w:rsidP="006612C1">
            <w:pPr>
              <w:autoSpaceDE w:val="0"/>
              <w:autoSpaceDN w:val="0"/>
              <w:adjustRightInd w:val="0"/>
              <w:rPr>
                <w:rFonts w:eastAsia="Times New Roman" w:cs="Calibri"/>
                <w:color w:val="FF0000"/>
                <w:sz w:val="19"/>
                <w:szCs w:val="19"/>
                <w:lang w:eastAsia="ru-RU"/>
              </w:rPr>
            </w:pPr>
          </w:p>
        </w:tc>
      </w:tr>
      <w:tr w:rsidR="00EC5614" w:rsidRPr="00C777FB" w:rsidTr="00EC5614">
        <w:trPr>
          <w:trHeight w:val="300"/>
        </w:trPr>
        <w:tc>
          <w:tcPr>
            <w:tcW w:w="10457" w:type="dxa"/>
            <w:gridSpan w:val="8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C777FB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C777FB">
              <w:rPr>
                <w:rFonts w:ascii="Times New Roman" w:hAnsi="Times New Roman"/>
                <w:b/>
                <w:sz w:val="19"/>
                <w:szCs w:val="19"/>
              </w:rPr>
              <w:t>7  семестр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Понятие и сущность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37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lastRenderedPageBreak/>
              <w:t>Тема 1.1. Понятие и сущность решения в методологии организации бюджетного процесса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bCs/>
                <w:sz w:val="19"/>
                <w:szCs w:val="19"/>
                <w:lang w:eastAsia="ru-RU"/>
              </w:rPr>
              <w:t>Тема 1.2. Процедура и основание принятия решения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1.3. Принципы принятия решения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Системный подход в подготовке и принятии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43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2.1. Проблемы и модели разработки бюджетных решений   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2.2. Принятие решений в условиях риска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2.3 Методы разработки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Оценка эффективности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28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Тема 3.1. Сущность и факторы, определяющие эффективность бюджетных решений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</w:tr>
      <w:tr w:rsidR="00EC5614" w:rsidRPr="006612C1" w:rsidTr="00EC5614">
        <w:trPr>
          <w:trHeight w:val="1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387132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Тема 3.2. Критерии эффективности бюджетных решений 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7F61BD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D1B3B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387132" w:rsidRDefault="0038713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387132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</w:tr>
      <w:tr w:rsidR="00EC5614" w:rsidRPr="00EC5614" w:rsidTr="00EC5614">
        <w:trPr>
          <w:trHeight w:val="357"/>
        </w:trPr>
        <w:tc>
          <w:tcPr>
            <w:tcW w:w="46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Calibri"/>
                <w:b/>
                <w:sz w:val="19"/>
                <w:szCs w:val="19"/>
                <w:lang w:eastAsia="ru-RU"/>
              </w:rPr>
            </w:pPr>
            <w:r w:rsidRPr="00EC5614">
              <w:rPr>
                <w:rFonts w:ascii="Times New Roman CYR" w:eastAsia="Times New Roman" w:hAnsi="Times New Roman CYR" w:cs="Times New Roman CYR"/>
                <w:b/>
                <w:bCs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7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7F61BD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7F61B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</w:p>
        </w:tc>
        <w:tc>
          <w:tcPr>
            <w:tcW w:w="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EC5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14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60</w:t>
            </w:r>
          </w:p>
        </w:tc>
        <w:tc>
          <w:tcPr>
            <w:tcW w:w="10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EC5614" w:rsidRPr="00EC5614" w:rsidRDefault="00EC561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EC561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</w:t>
            </w:r>
          </w:p>
        </w:tc>
      </w:tr>
    </w:tbl>
    <w:p w:rsidR="008B4282" w:rsidRPr="006612C1" w:rsidRDefault="008B4282" w:rsidP="008B4282">
      <w:pPr>
        <w:spacing w:after="0" w:line="240" w:lineRule="auto"/>
        <w:rPr>
          <w:rFonts w:ascii="Times New Roman" w:eastAsia="Times New Roman" w:hAnsi="Times New Roman"/>
          <w:bCs/>
          <w:i/>
          <w:color w:val="FF0000"/>
          <w:sz w:val="19"/>
          <w:szCs w:val="19"/>
          <w:lang w:eastAsia="ru-RU"/>
        </w:rPr>
      </w:pPr>
    </w:p>
    <w:p w:rsidR="008B4282" w:rsidRPr="00055E6B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055E6B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5.2. Методы обучения</w:t>
      </w:r>
    </w:p>
    <w:p w:rsidR="008B4282" w:rsidRPr="00055E6B" w:rsidRDefault="008B4282" w:rsidP="008B4282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055E6B">
        <w:rPr>
          <w:rFonts w:ascii="Times New Roman" w:eastAsia="Times New Roman" w:hAnsi="Times New Roman"/>
          <w:bCs/>
          <w:sz w:val="19"/>
          <w:szCs w:val="19"/>
          <w:lang w:eastAsia="ru-RU"/>
        </w:rPr>
        <w:t>Объяснительно-иллюстративный</w:t>
      </w:r>
    </w:p>
    <w:p w:rsidR="008B4282" w:rsidRPr="00055E6B" w:rsidRDefault="008B4282" w:rsidP="008B4282">
      <w:pPr>
        <w:spacing w:after="0" w:line="240" w:lineRule="auto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</w:p>
    <w:p w:rsidR="008B4282" w:rsidRPr="00055E6B" w:rsidRDefault="008B4282" w:rsidP="008B4282">
      <w:pPr>
        <w:spacing w:after="0" w:line="240" w:lineRule="auto"/>
        <w:rPr>
          <w:rFonts w:ascii="Times New Roman" w:eastAsia="Times New Roman" w:hAnsi="Times New Roman"/>
          <w:bCs/>
          <w:sz w:val="19"/>
          <w:szCs w:val="19"/>
          <w:lang w:eastAsia="ru-RU"/>
        </w:rPr>
      </w:pPr>
      <w:r w:rsidRPr="00055E6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6. Рейтинг-план</w:t>
      </w:r>
    </w:p>
    <w:p w:rsidR="008B4282" w:rsidRPr="00055E6B" w:rsidRDefault="008B4282" w:rsidP="008B42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19"/>
          <w:szCs w:val="19"/>
          <w:lang w:eastAsia="ru-RU"/>
        </w:rPr>
      </w:pPr>
      <w:r w:rsidRPr="00055E6B">
        <w:rPr>
          <w:rFonts w:ascii="Times New Roman" w:eastAsia="Times New Roman" w:hAnsi="Times New Roman"/>
          <w:bCs/>
          <w:i/>
          <w:sz w:val="19"/>
          <w:szCs w:val="19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7"/>
        <w:gridCol w:w="1590"/>
        <w:gridCol w:w="2282"/>
        <w:gridCol w:w="1747"/>
        <w:gridCol w:w="1518"/>
        <w:gridCol w:w="1081"/>
        <w:gridCol w:w="992"/>
        <w:gridCol w:w="980"/>
      </w:tblGrid>
      <w:tr w:rsidR="00413894" w:rsidRPr="00413894" w:rsidTr="00413894">
        <w:trPr>
          <w:trHeight w:val="600"/>
        </w:trPr>
        <w:tc>
          <w:tcPr>
            <w:tcW w:w="537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</w:t>
            </w:r>
            <w:proofErr w:type="gramEnd"/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159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Код ОР дисциплины</w:t>
            </w:r>
          </w:p>
        </w:tc>
        <w:tc>
          <w:tcPr>
            <w:tcW w:w="22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Виды учебной деятельности</w:t>
            </w:r>
          </w:p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обучающегося</w:t>
            </w:r>
          </w:p>
        </w:tc>
        <w:tc>
          <w:tcPr>
            <w:tcW w:w="17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Средства оценивания</w:t>
            </w:r>
          </w:p>
        </w:tc>
        <w:tc>
          <w:tcPr>
            <w:tcW w:w="151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 за конкретное задание</w:t>
            </w:r>
          </w:p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(</w:t>
            </w:r>
            <w:r w:rsidRPr="00413894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min</w:t>
            </w: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-</w:t>
            </w:r>
            <w:r w:rsidRPr="00413894">
              <w:rPr>
                <w:rFonts w:ascii="Times New Roman" w:eastAsia="Times New Roman" w:hAnsi="Times New Roman"/>
                <w:sz w:val="19"/>
                <w:szCs w:val="19"/>
                <w:lang w:val="en-US" w:eastAsia="ru-RU"/>
              </w:rPr>
              <w:t>max</w:t>
            </w: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)</w:t>
            </w:r>
          </w:p>
        </w:tc>
        <w:tc>
          <w:tcPr>
            <w:tcW w:w="108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Число заданий за семестр</w:t>
            </w:r>
          </w:p>
        </w:tc>
        <w:tc>
          <w:tcPr>
            <w:tcW w:w="197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Баллы</w:t>
            </w:r>
          </w:p>
        </w:tc>
      </w:tr>
      <w:tr w:rsidR="00413894" w:rsidRPr="00413894" w:rsidTr="00413894">
        <w:trPr>
          <w:trHeight w:val="300"/>
        </w:trPr>
        <w:tc>
          <w:tcPr>
            <w:tcW w:w="537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90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2282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4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18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081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Минимальный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2" w:space="0" w:color="000000"/>
            </w:tcBorders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Максимальный</w:t>
            </w:r>
          </w:p>
        </w:tc>
      </w:tr>
      <w:tr w:rsidR="00413894" w:rsidRPr="00413894" w:rsidTr="00413894">
        <w:trPr>
          <w:trHeight w:val="300"/>
        </w:trPr>
        <w:tc>
          <w:tcPr>
            <w:tcW w:w="1072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1. Понятие и сущность бюджетных решений</w:t>
            </w:r>
          </w:p>
        </w:tc>
      </w:tr>
      <w:tr w:rsidR="00413894" w:rsidRPr="00413894" w:rsidTr="00413894"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>
            <w:r w:rsidRPr="00413894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13894" w:rsidRPr="00413894" w:rsidTr="00413894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>
            <w:r w:rsidRPr="00413894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эссе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13894" w:rsidRPr="00413894" w:rsidTr="00413894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2. Системный подход в подготовке и принятии бюджетных решений</w:t>
            </w:r>
          </w:p>
        </w:tc>
      </w:tr>
      <w:tr w:rsidR="00413894" w:rsidRPr="00413894" w:rsidTr="00413894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контрольной работы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Контрольная работа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13894" w:rsidRPr="00413894" w:rsidTr="00413894">
        <w:trPr>
          <w:trHeight w:val="300"/>
        </w:trPr>
        <w:tc>
          <w:tcPr>
            <w:tcW w:w="10727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Раздел 3. Оценка эффективности бюджетных решений</w:t>
            </w:r>
          </w:p>
        </w:tc>
      </w:tr>
      <w:tr w:rsidR="00413894" w:rsidRPr="00413894" w:rsidTr="00413894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>
            <w:r w:rsidRPr="00413894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EC5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Выполнение </w:t>
            </w:r>
            <w:r w:rsidR="00EC561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 (сообщения)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Эссе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13894" w:rsidRPr="00413894" w:rsidTr="00413894">
        <w:trPr>
          <w:trHeight w:val="300"/>
        </w:trPr>
        <w:tc>
          <w:tcPr>
            <w:tcW w:w="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15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13894" w:rsidRPr="00413894" w:rsidRDefault="00413894">
            <w:r w:rsidRPr="00413894">
              <w:rPr>
                <w:rFonts w:ascii="Times New Roman" w:hAnsi="Times New Roman"/>
                <w:caps/>
                <w:sz w:val="19"/>
                <w:szCs w:val="19"/>
              </w:rPr>
              <w:t>ОР.3.6.1</w:t>
            </w:r>
          </w:p>
        </w:tc>
        <w:tc>
          <w:tcPr>
            <w:tcW w:w="22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Выполнение итогового теста</w:t>
            </w:r>
          </w:p>
        </w:tc>
        <w:tc>
          <w:tcPr>
            <w:tcW w:w="17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Тест</w:t>
            </w:r>
          </w:p>
        </w:tc>
        <w:tc>
          <w:tcPr>
            <w:tcW w:w="15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11-20</w:t>
            </w:r>
          </w:p>
        </w:tc>
        <w:tc>
          <w:tcPr>
            <w:tcW w:w="10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413894" w:rsidRPr="00413894" w:rsidRDefault="00413894" w:rsidP="00E222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</w:tr>
      <w:tr w:rsidR="00413894" w:rsidRPr="00413894" w:rsidTr="00413894">
        <w:trPr>
          <w:trHeight w:val="300"/>
        </w:trPr>
        <w:tc>
          <w:tcPr>
            <w:tcW w:w="8755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55</w:t>
            </w:r>
          </w:p>
        </w:tc>
        <w:tc>
          <w:tcPr>
            <w:tcW w:w="98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8B4282" w:rsidRPr="00413894" w:rsidRDefault="008B4282" w:rsidP="006612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413894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100</w:t>
            </w:r>
          </w:p>
        </w:tc>
      </w:tr>
    </w:tbl>
    <w:p w:rsidR="008B4282" w:rsidRPr="0089351B" w:rsidRDefault="008B4282" w:rsidP="008B4282">
      <w:pPr>
        <w:spacing w:after="0" w:line="240" w:lineRule="auto"/>
        <w:jc w:val="both"/>
        <w:rPr>
          <w:rFonts w:ascii="Times New Roman" w:eastAsia="Times New Roman" w:hAnsi="Times New Roman"/>
          <w:sz w:val="19"/>
          <w:szCs w:val="19"/>
          <w:lang w:eastAsia="ru-RU"/>
        </w:rPr>
      </w:pPr>
    </w:p>
    <w:p w:rsidR="00F46E17" w:rsidRPr="0089351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89351B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7. Учебно-методическое и информационное обеспечение</w:t>
      </w:r>
    </w:p>
    <w:p w:rsidR="003E1911" w:rsidRPr="00C777FB" w:rsidRDefault="003E1911" w:rsidP="003E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C777FB">
        <w:rPr>
          <w:rFonts w:ascii="Times New Roman" w:hAnsi="Times New Roman"/>
          <w:bCs/>
          <w:i/>
          <w:sz w:val="19"/>
          <w:szCs w:val="19"/>
          <w:lang w:eastAsia="ru-RU"/>
        </w:rPr>
        <w:t xml:space="preserve">7.1. </w:t>
      </w:r>
      <w:r w:rsidRPr="00C777FB">
        <w:rPr>
          <w:rFonts w:ascii="Times New Roman" w:hAnsi="Times New Roman"/>
          <w:bCs/>
          <w:i/>
          <w:iCs/>
          <w:sz w:val="19"/>
          <w:szCs w:val="19"/>
          <w:lang w:eastAsia="ru-RU"/>
        </w:rPr>
        <w:t>Основная литература</w:t>
      </w:r>
    </w:p>
    <w:p w:rsidR="003E1911" w:rsidRPr="00C535CA" w:rsidRDefault="003E1911" w:rsidP="003E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 xml:space="preserve">1. </w:t>
      </w:r>
      <w:proofErr w:type="spellStart"/>
      <w:r w:rsidRPr="00C535CA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C535CA">
        <w:rPr>
          <w:rFonts w:ascii="Times New Roman" w:hAnsi="Times New Roman"/>
          <w:sz w:val="19"/>
          <w:szCs w:val="19"/>
        </w:rPr>
        <w:t>, Л.В. Институциональные основы бюджетного процесса: учебное пособие для магистрантов по направлению «Экономика», магистерская программа «Управление финансами в органах исполнительной власти»: [16+] / Л.В. </w:t>
      </w:r>
      <w:proofErr w:type="spellStart"/>
      <w:r w:rsidRPr="00C535CA">
        <w:rPr>
          <w:rFonts w:ascii="Times New Roman" w:hAnsi="Times New Roman"/>
          <w:sz w:val="19"/>
          <w:szCs w:val="19"/>
        </w:rPr>
        <w:t>Богославцева</w:t>
      </w:r>
      <w:proofErr w:type="spellEnd"/>
      <w:r w:rsidRPr="00C535CA">
        <w:rPr>
          <w:rFonts w:ascii="Times New Roman" w:hAnsi="Times New Roman"/>
          <w:sz w:val="19"/>
          <w:szCs w:val="19"/>
        </w:rPr>
        <w:t>, К.А. Герасимова; Ростовский государственный экономический университет (РИНХ), Институт магистратуры, Кафедра финансов. – Ростов-на-Дону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535CA">
        <w:rPr>
          <w:rFonts w:ascii="Times New Roman" w:hAnsi="Times New Roman"/>
          <w:sz w:val="19"/>
          <w:szCs w:val="19"/>
        </w:rPr>
        <w:t xml:space="preserve"> Издательско-полиграфический комплекс РГЭУ (РИНХ), 2018. – 251 с. – Режим доступа: по подписке. – URL: </w:t>
      </w:r>
      <w:hyperlink r:id="rId60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https://biblioclub.ru/index.php?page=book&amp;id=567011</w:t>
        </w:r>
      </w:hyperlink>
    </w:p>
    <w:p w:rsidR="003E1911" w:rsidRPr="00C535CA" w:rsidRDefault="003E1911" w:rsidP="003E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 xml:space="preserve">2. </w:t>
      </w:r>
      <w:proofErr w:type="spellStart"/>
      <w:r w:rsidRPr="00C535CA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535CA">
        <w:rPr>
          <w:rFonts w:ascii="Times New Roman" w:hAnsi="Times New Roman"/>
          <w:sz w:val="19"/>
          <w:szCs w:val="19"/>
        </w:rPr>
        <w:t>, А.С. Бюджетная система Российской Федерации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535CA">
        <w:rPr>
          <w:rFonts w:ascii="Times New Roman" w:hAnsi="Times New Roman"/>
          <w:sz w:val="19"/>
          <w:szCs w:val="19"/>
        </w:rPr>
        <w:t xml:space="preserve"> учебник : [16+] / А.С. </w:t>
      </w:r>
      <w:proofErr w:type="spellStart"/>
      <w:r w:rsidRPr="00C535CA">
        <w:rPr>
          <w:rFonts w:ascii="Times New Roman" w:hAnsi="Times New Roman"/>
          <w:sz w:val="19"/>
          <w:szCs w:val="19"/>
        </w:rPr>
        <w:t>Нешитой</w:t>
      </w:r>
      <w:proofErr w:type="spellEnd"/>
      <w:r w:rsidRPr="00C535CA">
        <w:rPr>
          <w:rFonts w:ascii="Times New Roman" w:hAnsi="Times New Roman"/>
          <w:sz w:val="19"/>
          <w:szCs w:val="19"/>
        </w:rPr>
        <w:t xml:space="preserve">. – 11-е изд., </w:t>
      </w:r>
      <w:proofErr w:type="spellStart"/>
      <w:r w:rsidRPr="00C535CA">
        <w:rPr>
          <w:rFonts w:ascii="Times New Roman" w:hAnsi="Times New Roman"/>
          <w:sz w:val="19"/>
          <w:szCs w:val="19"/>
        </w:rPr>
        <w:t>перераб</w:t>
      </w:r>
      <w:proofErr w:type="spellEnd"/>
      <w:r w:rsidRPr="00C535CA">
        <w:rPr>
          <w:rFonts w:ascii="Times New Roman" w:hAnsi="Times New Roman"/>
          <w:sz w:val="19"/>
          <w:szCs w:val="19"/>
        </w:rPr>
        <w:t>. и доп. – Москва: Дашков и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535CA">
        <w:rPr>
          <w:rFonts w:ascii="Times New Roman" w:hAnsi="Times New Roman"/>
          <w:sz w:val="19"/>
          <w:szCs w:val="19"/>
        </w:rPr>
        <w:t>°, 2018. – 310 с.: ил. – (Учебные издания для бакалавров). – Режим доступа: по подписке. – URL: </w:t>
      </w:r>
      <w:hyperlink r:id="rId61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https://biblioclub.ru/index.php?page=book&amp;id=496082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3E1911" w:rsidRPr="00C535CA" w:rsidRDefault="003E1911" w:rsidP="003E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>3. Соколов, Ю.А. Организация денежно-кредитного регулирования: учебное пособие / Ю.А. Соколов, С.Е. Дубова, А.С. Кутузова. – 2-е изд., стер. – Москва: ФЛИНТА, 2017. – 262 с. – Режим доступа: по подписке. – URL: </w:t>
      </w:r>
      <w:hyperlink r:id="rId62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https://biblioclub.ru/index.php?page=book&amp;id=103490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3E1911" w:rsidRPr="00643B49" w:rsidRDefault="003E1911" w:rsidP="003E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643B49">
        <w:rPr>
          <w:rFonts w:ascii="Times New Roman" w:hAnsi="Times New Roman"/>
          <w:bCs/>
          <w:i/>
          <w:iCs/>
          <w:sz w:val="19"/>
          <w:szCs w:val="19"/>
          <w:lang w:eastAsia="ru-RU"/>
        </w:rPr>
        <w:t>7.2. Дополнительная литература</w:t>
      </w:r>
    </w:p>
    <w:p w:rsidR="003E1911" w:rsidRPr="00C535CA" w:rsidRDefault="003E1911" w:rsidP="003E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>1. Б</w:t>
      </w:r>
      <w:r>
        <w:rPr>
          <w:rFonts w:ascii="Times New Roman" w:hAnsi="Times New Roman"/>
          <w:sz w:val="19"/>
          <w:szCs w:val="19"/>
        </w:rPr>
        <w:t>аранова, И.В. Бюджетная система</w:t>
      </w:r>
      <w:r w:rsidRPr="00C535CA">
        <w:rPr>
          <w:rFonts w:ascii="Times New Roman" w:hAnsi="Times New Roman"/>
          <w:sz w:val="19"/>
          <w:szCs w:val="19"/>
        </w:rPr>
        <w:t>: учебное пособие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C535CA">
        <w:rPr>
          <w:rFonts w:ascii="Times New Roman" w:hAnsi="Times New Roman"/>
          <w:sz w:val="19"/>
          <w:szCs w:val="19"/>
        </w:rPr>
        <w:t xml:space="preserve"> [16+] / И.В. Баранова; Новосибирский государственный технический университет. – Новосибирск: Новосибирский государственный технический университет, 2018. – 107 с.: ил. – Режим доступа: по подписке. – URL: </w:t>
      </w:r>
      <w:hyperlink r:id="rId63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https://biblioclub.ru/index.php?page=book&amp;id=574609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3E1911" w:rsidRPr="00C535CA" w:rsidRDefault="003E1911" w:rsidP="003E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C535CA">
        <w:rPr>
          <w:rFonts w:ascii="Times New Roman" w:hAnsi="Times New Roman"/>
          <w:sz w:val="19"/>
          <w:szCs w:val="19"/>
        </w:rPr>
        <w:t>2. Курченко, Л.Ф. Бюджетная система Российской Федерации: субфедеральный и местный уровни: учебное пособие: [16+] / Л.Ф. Курченко. – Москва: Дашков и</w:t>
      </w:r>
      <w:proofErr w:type="gramStart"/>
      <w:r w:rsidRPr="00C535CA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C535CA">
        <w:rPr>
          <w:rFonts w:ascii="Times New Roman" w:hAnsi="Times New Roman"/>
          <w:sz w:val="19"/>
          <w:szCs w:val="19"/>
        </w:rPr>
        <w:t>°, 2018. – 252 с.: ил. – Режим доступа: по подписке. – URL: </w:t>
      </w:r>
      <w:hyperlink r:id="rId64" w:history="1">
        <w:r w:rsidRPr="00C535CA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https://biblioclub.ru/index.php?page=book&amp;id=495782</w:t>
        </w:r>
      </w:hyperlink>
      <w:r w:rsidRPr="00C535CA">
        <w:rPr>
          <w:rFonts w:ascii="Times New Roman" w:hAnsi="Times New Roman"/>
          <w:sz w:val="19"/>
          <w:szCs w:val="19"/>
        </w:rPr>
        <w:t> </w:t>
      </w:r>
    </w:p>
    <w:p w:rsidR="003E1911" w:rsidRPr="004027EE" w:rsidRDefault="003E1911" w:rsidP="003E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4027EE">
        <w:rPr>
          <w:rFonts w:ascii="Times New Roman" w:hAnsi="Times New Roman"/>
          <w:sz w:val="19"/>
          <w:szCs w:val="19"/>
        </w:rPr>
        <w:t xml:space="preserve">3. </w:t>
      </w:r>
      <w:proofErr w:type="spellStart"/>
      <w:r w:rsidRPr="004027E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4027EE">
        <w:rPr>
          <w:rFonts w:ascii="Times New Roman" w:hAnsi="Times New Roman"/>
          <w:sz w:val="19"/>
          <w:szCs w:val="19"/>
        </w:rPr>
        <w:t>, А.С. Финансы: учебник / А.С. </w:t>
      </w:r>
      <w:proofErr w:type="spellStart"/>
      <w:r w:rsidRPr="004027EE">
        <w:rPr>
          <w:rFonts w:ascii="Times New Roman" w:hAnsi="Times New Roman"/>
          <w:sz w:val="19"/>
          <w:szCs w:val="19"/>
        </w:rPr>
        <w:t>Нешитой</w:t>
      </w:r>
      <w:proofErr w:type="spellEnd"/>
      <w:r w:rsidRPr="004027EE">
        <w:rPr>
          <w:rFonts w:ascii="Times New Roman" w:hAnsi="Times New Roman"/>
          <w:sz w:val="19"/>
          <w:szCs w:val="19"/>
        </w:rPr>
        <w:t>. – 12-е изд., стер. – Москва: Дашков и</w:t>
      </w:r>
      <w:proofErr w:type="gramStart"/>
      <w:r w:rsidRPr="004027E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4027EE">
        <w:rPr>
          <w:rFonts w:ascii="Times New Roman" w:hAnsi="Times New Roman"/>
          <w:sz w:val="19"/>
          <w:szCs w:val="19"/>
        </w:rPr>
        <w:t>°, 2020. – 352 с.: ил. – (Учебные издания для бакалавров). – Режим доступа: по подписке. – URL: </w:t>
      </w:r>
      <w:hyperlink r:id="rId65" w:history="1">
        <w:r w:rsidRPr="004027E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https://biblioclub.ru/index.php?page=book&amp;id=573339</w:t>
        </w:r>
      </w:hyperlink>
      <w:r w:rsidRPr="004027EE">
        <w:rPr>
          <w:rFonts w:ascii="Times New Roman" w:hAnsi="Times New Roman"/>
          <w:sz w:val="19"/>
          <w:szCs w:val="19"/>
        </w:rPr>
        <w:t> </w:t>
      </w:r>
    </w:p>
    <w:p w:rsidR="003E1911" w:rsidRPr="009C5D7E" w:rsidRDefault="003E1911" w:rsidP="003E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9C5D7E">
        <w:rPr>
          <w:rFonts w:ascii="Times New Roman" w:hAnsi="Times New Roman"/>
          <w:sz w:val="19"/>
          <w:szCs w:val="19"/>
        </w:rPr>
        <w:lastRenderedPageBreak/>
        <w:t>4. Финансы: учебник / А.П. Балакина, И.И. </w:t>
      </w:r>
      <w:proofErr w:type="spellStart"/>
      <w:r w:rsidRPr="009C5D7E">
        <w:rPr>
          <w:rFonts w:ascii="Times New Roman" w:hAnsi="Times New Roman"/>
          <w:sz w:val="19"/>
          <w:szCs w:val="19"/>
        </w:rPr>
        <w:t>Бабленкова</w:t>
      </w:r>
      <w:proofErr w:type="spellEnd"/>
      <w:r w:rsidRPr="009C5D7E">
        <w:rPr>
          <w:rFonts w:ascii="Times New Roman" w:hAnsi="Times New Roman"/>
          <w:sz w:val="19"/>
          <w:szCs w:val="19"/>
        </w:rPr>
        <w:t>, И.В. </w:t>
      </w:r>
      <w:proofErr w:type="spellStart"/>
      <w:r w:rsidRPr="009C5D7E">
        <w:rPr>
          <w:rFonts w:ascii="Times New Roman" w:hAnsi="Times New Roman"/>
          <w:sz w:val="19"/>
          <w:szCs w:val="19"/>
        </w:rPr>
        <w:t>Ишина</w:t>
      </w:r>
      <w:proofErr w:type="spellEnd"/>
      <w:r w:rsidRPr="009C5D7E">
        <w:rPr>
          <w:rFonts w:ascii="Times New Roman" w:hAnsi="Times New Roman"/>
          <w:sz w:val="19"/>
          <w:szCs w:val="19"/>
        </w:rPr>
        <w:t xml:space="preserve"> и др.; под ред. А.П. Балакиной, И.И. </w:t>
      </w:r>
      <w:proofErr w:type="spellStart"/>
      <w:r w:rsidRPr="009C5D7E">
        <w:rPr>
          <w:rFonts w:ascii="Times New Roman" w:hAnsi="Times New Roman"/>
          <w:sz w:val="19"/>
          <w:szCs w:val="19"/>
        </w:rPr>
        <w:t>Бабленковой</w:t>
      </w:r>
      <w:proofErr w:type="spellEnd"/>
      <w:r w:rsidRPr="009C5D7E">
        <w:rPr>
          <w:rFonts w:ascii="Times New Roman" w:hAnsi="Times New Roman"/>
          <w:sz w:val="19"/>
          <w:szCs w:val="19"/>
        </w:rPr>
        <w:t>. – Москва: Дашков и</w:t>
      </w:r>
      <w:proofErr w:type="gramStart"/>
      <w:r w:rsidRPr="009C5D7E">
        <w:rPr>
          <w:rFonts w:ascii="Times New Roman" w:hAnsi="Times New Roman"/>
          <w:sz w:val="19"/>
          <w:szCs w:val="19"/>
        </w:rPr>
        <w:t xml:space="preserve"> К</w:t>
      </w:r>
      <w:proofErr w:type="gramEnd"/>
      <w:r w:rsidRPr="009C5D7E">
        <w:rPr>
          <w:rFonts w:ascii="Times New Roman" w:hAnsi="Times New Roman"/>
          <w:sz w:val="19"/>
          <w:szCs w:val="19"/>
        </w:rPr>
        <w:t>°, 2017. – 383 с.: ил. – (Учебные издания для бакалавров). – Режим доступа: по подписке. – URL: </w:t>
      </w:r>
      <w:hyperlink r:id="rId66" w:history="1">
        <w:r w:rsidRPr="009C5D7E">
          <w:rPr>
            <w:rStyle w:val="af6"/>
            <w:rFonts w:ascii="Times New Roman" w:hAnsi="Times New Roman"/>
            <w:color w:val="auto"/>
            <w:sz w:val="19"/>
            <w:szCs w:val="19"/>
          </w:rPr>
          <w:t>https://biblioclub.ru/index.php?page=book&amp;id=454074</w:t>
        </w:r>
      </w:hyperlink>
      <w:r w:rsidRPr="009C5D7E">
        <w:rPr>
          <w:rFonts w:ascii="Times New Roman" w:hAnsi="Times New Roman"/>
          <w:sz w:val="19"/>
          <w:szCs w:val="19"/>
        </w:rPr>
        <w:t> </w:t>
      </w:r>
    </w:p>
    <w:p w:rsidR="003E1911" w:rsidRPr="00FD7B35" w:rsidRDefault="003E1911" w:rsidP="003E1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</w:rPr>
      </w:pPr>
      <w:r w:rsidRPr="00FD7B35">
        <w:rPr>
          <w:rFonts w:ascii="Times New Roman" w:hAnsi="Times New Roman"/>
          <w:sz w:val="19"/>
          <w:szCs w:val="19"/>
        </w:rPr>
        <w:t xml:space="preserve">5.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>, П.Н. Финансы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учебник / П.Н.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 xml:space="preserve">, Н.П. Белотелова, Ж.С. Белотелова ; под ред. П.Н. </w:t>
      </w:r>
      <w:proofErr w:type="spellStart"/>
      <w:r w:rsidRPr="00FD7B35">
        <w:rPr>
          <w:rFonts w:ascii="Times New Roman" w:hAnsi="Times New Roman"/>
          <w:sz w:val="19"/>
          <w:szCs w:val="19"/>
        </w:rPr>
        <w:t>Шуляк</w:t>
      </w:r>
      <w:proofErr w:type="spellEnd"/>
      <w:r w:rsidRPr="00FD7B35">
        <w:rPr>
          <w:rFonts w:ascii="Times New Roman" w:hAnsi="Times New Roman"/>
          <w:sz w:val="19"/>
          <w:szCs w:val="19"/>
        </w:rPr>
        <w:t>. - Москва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Издательско-торговая корпорация «Дашков и К°», 2017. - 383 с.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: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ил. - (Учебные издания для бакалавров). - </w:t>
      </w:r>
      <w:proofErr w:type="spellStart"/>
      <w:r w:rsidRPr="00FD7B35">
        <w:rPr>
          <w:rFonts w:ascii="Times New Roman" w:hAnsi="Times New Roman"/>
          <w:sz w:val="19"/>
          <w:szCs w:val="19"/>
        </w:rPr>
        <w:t>Библиогр</w:t>
      </w:r>
      <w:proofErr w:type="spellEnd"/>
      <w:r w:rsidRPr="00FD7B35">
        <w:rPr>
          <w:rFonts w:ascii="Times New Roman" w:hAnsi="Times New Roman"/>
          <w:sz w:val="19"/>
          <w:szCs w:val="19"/>
        </w:rPr>
        <w:t>. в кн. - ISBN 978-5-394-01876-3</w:t>
      </w:r>
      <w:proofErr w:type="gramStart"/>
      <w:r w:rsidRPr="00FD7B35">
        <w:rPr>
          <w:rFonts w:ascii="Times New Roman" w:hAnsi="Times New Roman"/>
          <w:sz w:val="19"/>
          <w:szCs w:val="19"/>
        </w:rPr>
        <w:t xml:space="preserve"> ;</w:t>
      </w:r>
      <w:proofErr w:type="gramEnd"/>
      <w:r w:rsidRPr="00FD7B35">
        <w:rPr>
          <w:rFonts w:ascii="Times New Roman" w:hAnsi="Times New Roman"/>
          <w:sz w:val="19"/>
          <w:szCs w:val="19"/>
        </w:rPr>
        <w:t xml:space="preserve"> То же [Электронный ресурс]. - URL: </w:t>
      </w:r>
      <w:hyperlink r:id="rId67" w:history="1">
        <w:r w:rsidRPr="00FD7B35">
          <w:rPr>
            <w:rStyle w:val="af6"/>
            <w:rFonts w:ascii="Times New Roman" w:hAnsi="Times New Roman"/>
            <w:color w:val="auto"/>
            <w:sz w:val="19"/>
            <w:szCs w:val="19"/>
          </w:rPr>
          <w:t>http://biblioclub.ru/index.php?page=book&amp;id=495831</w:t>
        </w:r>
      </w:hyperlink>
      <w:r w:rsidRPr="00FD7B35">
        <w:rPr>
          <w:rFonts w:ascii="Times New Roman" w:hAnsi="Times New Roman"/>
          <w:sz w:val="19"/>
          <w:szCs w:val="19"/>
        </w:rPr>
        <w:t>.</w:t>
      </w:r>
    </w:p>
    <w:p w:rsidR="00F46E17" w:rsidRPr="00055E6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55E6B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055E6B">
        <w:rPr>
          <w:rFonts w:ascii="Times New Roman" w:hAnsi="Times New Roman"/>
          <w:bCs/>
          <w:i/>
          <w:iCs/>
          <w:sz w:val="19"/>
          <w:szCs w:val="19"/>
          <w:lang w:eastAsia="ru-RU"/>
        </w:rPr>
        <w:t>обучающихся</w:t>
      </w:r>
      <w:proofErr w:type="gramEnd"/>
      <w:r w:rsidRPr="00055E6B">
        <w:rPr>
          <w:rFonts w:ascii="Times New Roman" w:hAnsi="Times New Roman"/>
          <w:bCs/>
          <w:i/>
          <w:iCs/>
          <w:sz w:val="19"/>
          <w:szCs w:val="19"/>
          <w:lang w:eastAsia="ru-RU"/>
        </w:rPr>
        <w:t xml:space="preserve"> по дисциплине</w:t>
      </w:r>
    </w:p>
    <w:p w:rsidR="00F46E17" w:rsidRPr="00055E6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55E6B">
        <w:rPr>
          <w:rFonts w:ascii="Times New Roman" w:hAnsi="Times New Roman"/>
          <w:bCs/>
          <w:iCs/>
          <w:sz w:val="19"/>
          <w:szCs w:val="19"/>
          <w:lang w:eastAsia="ru-RU"/>
        </w:rPr>
        <w:t>1. ЭБС ЮРАЙТ – содержит учебные издания на русском языке по различным отраслям знаний.</w:t>
      </w:r>
    </w:p>
    <w:p w:rsidR="00F46E17" w:rsidRPr="00055E6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19"/>
          <w:szCs w:val="19"/>
          <w:lang w:eastAsia="ru-RU"/>
        </w:rPr>
      </w:pPr>
      <w:r w:rsidRPr="00055E6B">
        <w:rPr>
          <w:rFonts w:ascii="Times New Roman" w:hAnsi="Times New Roman"/>
          <w:bCs/>
          <w:i/>
          <w:iCs/>
          <w:sz w:val="19"/>
          <w:szCs w:val="19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F46E17" w:rsidRPr="00055E6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55E6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1. Экономический портал - </w:t>
      </w:r>
      <w:hyperlink r:id="rId68" w:history="1">
        <w:r w:rsidRPr="00055E6B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http://www.economicportal.ru/</w:t>
        </w:r>
      </w:hyperlink>
    </w:p>
    <w:p w:rsidR="00F46E17" w:rsidRPr="00055E6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55E6B">
        <w:rPr>
          <w:rFonts w:ascii="Times New Roman" w:hAnsi="Times New Roman"/>
          <w:bCs/>
          <w:iCs/>
          <w:sz w:val="19"/>
          <w:szCs w:val="19"/>
          <w:lang w:eastAsia="ru-RU"/>
        </w:rPr>
        <w:t>2. Экономист:</w:t>
      </w:r>
      <w:r w:rsidRPr="00055E6B">
        <w:t xml:space="preserve"> </w:t>
      </w:r>
      <w:r w:rsidRPr="00055E6B">
        <w:rPr>
          <w:rFonts w:ascii="Times New Roman" w:hAnsi="Times New Roman"/>
          <w:bCs/>
          <w:iCs/>
          <w:sz w:val="19"/>
          <w:szCs w:val="19"/>
          <w:lang w:eastAsia="ru-RU"/>
        </w:rPr>
        <w:t xml:space="preserve">база знаний по экономике и финансам: Управленческий учет, бюджетирование, финансовый анализ, финансовая отчетность и многое другое.  - </w:t>
      </w:r>
      <w:hyperlink r:id="rId69" w:history="1">
        <w:r w:rsidRPr="00055E6B">
          <w:rPr>
            <w:rStyle w:val="af6"/>
            <w:rFonts w:ascii="Times New Roman" w:hAnsi="Times New Roman"/>
            <w:bCs/>
            <w:iCs/>
            <w:color w:val="auto"/>
            <w:sz w:val="19"/>
            <w:szCs w:val="19"/>
            <w:lang w:eastAsia="ru-RU"/>
          </w:rPr>
          <w:t>http://экономист.su/</w:t>
        </w:r>
      </w:hyperlink>
    </w:p>
    <w:p w:rsidR="00055E6B" w:rsidRPr="00055E6B" w:rsidRDefault="00055E6B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F46E17" w:rsidRPr="00055E6B" w:rsidRDefault="00F46E17" w:rsidP="00F46E17">
      <w:pPr>
        <w:tabs>
          <w:tab w:val="num" w:pos="0"/>
          <w:tab w:val="left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19"/>
          <w:szCs w:val="19"/>
          <w:lang w:eastAsia="ru-RU"/>
        </w:rPr>
      </w:pPr>
      <w:r w:rsidRPr="00055E6B">
        <w:rPr>
          <w:rFonts w:ascii="Times New Roman" w:hAnsi="Times New Roman"/>
          <w:b/>
          <w:bCs/>
          <w:sz w:val="19"/>
          <w:szCs w:val="19"/>
          <w:lang w:eastAsia="ru-RU"/>
        </w:rPr>
        <w:t>8. Фонды оценочных средств</w:t>
      </w:r>
    </w:p>
    <w:p w:rsidR="00F46E17" w:rsidRPr="00055E6B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19"/>
          <w:szCs w:val="19"/>
          <w:lang w:eastAsia="ru-RU"/>
        </w:rPr>
      </w:pPr>
      <w:r w:rsidRPr="00055E6B">
        <w:rPr>
          <w:rFonts w:ascii="Times New Roman" w:hAnsi="Times New Roman"/>
          <w:spacing w:val="-4"/>
          <w:sz w:val="19"/>
          <w:szCs w:val="19"/>
          <w:lang w:eastAsia="ru-RU"/>
        </w:rPr>
        <w:t>Фонд оценочных сре</w:t>
      </w:r>
      <w:proofErr w:type="gramStart"/>
      <w:r w:rsidRPr="00055E6B">
        <w:rPr>
          <w:rFonts w:ascii="Times New Roman" w:hAnsi="Times New Roman"/>
          <w:spacing w:val="-4"/>
          <w:sz w:val="19"/>
          <w:szCs w:val="19"/>
          <w:lang w:eastAsia="ru-RU"/>
        </w:rPr>
        <w:t>дств пр</w:t>
      </w:r>
      <w:proofErr w:type="gramEnd"/>
      <w:r w:rsidRPr="00055E6B">
        <w:rPr>
          <w:rFonts w:ascii="Times New Roman" w:hAnsi="Times New Roman"/>
          <w:spacing w:val="-4"/>
          <w:sz w:val="19"/>
          <w:szCs w:val="19"/>
          <w:lang w:eastAsia="ru-RU"/>
        </w:rPr>
        <w:t>едставлен в Приложении 1.</w:t>
      </w:r>
    </w:p>
    <w:p w:rsidR="00055E6B" w:rsidRPr="00055E6B" w:rsidRDefault="00055E6B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</w:p>
    <w:p w:rsidR="00F46E17" w:rsidRPr="00055E6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19"/>
          <w:szCs w:val="19"/>
        </w:rPr>
      </w:pPr>
      <w:r w:rsidRPr="00055E6B">
        <w:rPr>
          <w:rFonts w:ascii="Times New Roman" w:hAnsi="Times New Roman"/>
          <w:b/>
          <w:bCs/>
          <w:sz w:val="19"/>
          <w:szCs w:val="19"/>
        </w:rPr>
        <w:t>9. Материально-техническое обеспечение образовательного процесса по дисциплине</w:t>
      </w:r>
    </w:p>
    <w:p w:rsidR="00F46E17" w:rsidRPr="00055E6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55E6B">
        <w:rPr>
          <w:rFonts w:ascii="Times New Roman" w:hAnsi="Times New Roman"/>
          <w:bCs/>
          <w:i/>
          <w:sz w:val="19"/>
          <w:szCs w:val="19"/>
          <w:lang w:eastAsia="ru-RU"/>
        </w:rPr>
        <w:t>9.1. Описание материально-технической базы</w:t>
      </w:r>
    </w:p>
    <w:p w:rsidR="00F46E17" w:rsidRPr="00055E6B" w:rsidRDefault="00F46E17" w:rsidP="00F46E17">
      <w:pPr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55E6B">
        <w:rPr>
          <w:rFonts w:ascii="Times New Roman" w:hAnsi="Times New Roman"/>
          <w:bCs/>
          <w:sz w:val="19"/>
          <w:szCs w:val="19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46E17" w:rsidRPr="00055E6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19"/>
          <w:szCs w:val="19"/>
          <w:lang w:eastAsia="ru-RU"/>
        </w:rPr>
      </w:pPr>
      <w:r w:rsidRPr="00055E6B">
        <w:rPr>
          <w:rFonts w:ascii="Times New Roman" w:hAnsi="Times New Roman"/>
          <w:bCs/>
          <w:i/>
          <w:sz w:val="19"/>
          <w:szCs w:val="19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F46E17" w:rsidRPr="00055E6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55E6B">
        <w:rPr>
          <w:rFonts w:ascii="Times New Roman" w:hAnsi="Times New Roman"/>
          <w:bCs/>
          <w:sz w:val="19"/>
          <w:szCs w:val="19"/>
        </w:rPr>
        <w:t xml:space="preserve">Информационные технологии: технология мультимедиа, интернет-технология. </w:t>
      </w:r>
    </w:p>
    <w:p w:rsidR="00F46E17" w:rsidRPr="00055E6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55E6B">
        <w:rPr>
          <w:rFonts w:ascii="Times New Roman" w:hAnsi="Times New Roman"/>
          <w:bCs/>
          <w:sz w:val="19"/>
          <w:szCs w:val="19"/>
        </w:rPr>
        <w:t xml:space="preserve">Планируется использование программного обеспечения, такого как </w:t>
      </w:r>
      <w:proofErr w:type="gramStart"/>
      <w:r w:rsidRPr="00055E6B">
        <w:rPr>
          <w:rFonts w:ascii="Times New Roman" w:hAnsi="Times New Roman"/>
          <w:bCs/>
          <w:sz w:val="19"/>
          <w:szCs w:val="19"/>
        </w:rPr>
        <w:t>Интернет</w:t>
      </w:r>
      <w:proofErr w:type="gramEnd"/>
      <w:r w:rsidRPr="00055E6B">
        <w:rPr>
          <w:rFonts w:ascii="Times New Roman" w:hAnsi="Times New Roman"/>
          <w:bCs/>
          <w:sz w:val="19"/>
          <w:szCs w:val="19"/>
        </w:rPr>
        <w:t xml:space="preserve"> браузер, Пакет MS </w:t>
      </w:r>
      <w:proofErr w:type="spellStart"/>
      <w:r w:rsidRPr="00055E6B">
        <w:rPr>
          <w:rFonts w:ascii="Times New Roman" w:hAnsi="Times New Roman"/>
          <w:bCs/>
          <w:sz w:val="19"/>
          <w:szCs w:val="19"/>
        </w:rPr>
        <w:t>Office</w:t>
      </w:r>
      <w:proofErr w:type="spellEnd"/>
      <w:r w:rsidRPr="00055E6B">
        <w:rPr>
          <w:rFonts w:ascii="Times New Roman" w:hAnsi="Times New Roman"/>
          <w:bCs/>
          <w:sz w:val="19"/>
          <w:szCs w:val="19"/>
        </w:rPr>
        <w:t xml:space="preserve">, а также программных средств организации взаимодействия с обучающимися в ЭИОС </w:t>
      </w:r>
      <w:proofErr w:type="spellStart"/>
      <w:r w:rsidRPr="00055E6B">
        <w:rPr>
          <w:rFonts w:ascii="Times New Roman" w:hAnsi="Times New Roman"/>
          <w:bCs/>
          <w:sz w:val="19"/>
          <w:szCs w:val="19"/>
        </w:rPr>
        <w:t>Мининского</w:t>
      </w:r>
      <w:proofErr w:type="spellEnd"/>
      <w:r w:rsidRPr="00055E6B">
        <w:rPr>
          <w:rFonts w:ascii="Times New Roman" w:hAnsi="Times New Roman"/>
          <w:bCs/>
          <w:sz w:val="19"/>
          <w:szCs w:val="19"/>
        </w:rPr>
        <w:t xml:space="preserve"> университета, в том числе взаимодействия с помощью разнообразных сетевых ресурсов, например </w:t>
      </w:r>
      <w:proofErr w:type="spellStart"/>
      <w:r w:rsidRPr="00055E6B">
        <w:rPr>
          <w:rFonts w:ascii="Times New Roman" w:hAnsi="Times New Roman"/>
          <w:bCs/>
          <w:sz w:val="19"/>
          <w:szCs w:val="19"/>
        </w:rPr>
        <w:t>Google</w:t>
      </w:r>
      <w:proofErr w:type="spellEnd"/>
      <w:r w:rsidRPr="00055E6B">
        <w:rPr>
          <w:rFonts w:ascii="Times New Roman" w:hAnsi="Times New Roman"/>
          <w:bCs/>
          <w:sz w:val="19"/>
          <w:szCs w:val="19"/>
        </w:rPr>
        <w:t>-сервисов.</w:t>
      </w:r>
    </w:p>
    <w:p w:rsidR="00F46E17" w:rsidRPr="00055E6B" w:rsidRDefault="00F46E17" w:rsidP="00F46E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19"/>
          <w:szCs w:val="19"/>
        </w:rPr>
      </w:pPr>
      <w:r w:rsidRPr="00055E6B">
        <w:rPr>
          <w:rFonts w:ascii="Times New Roman" w:hAnsi="Times New Roman"/>
          <w:bCs/>
          <w:sz w:val="19"/>
          <w:szCs w:val="19"/>
        </w:rPr>
        <w:t>Перечень информационных справочных систем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63"/>
        <w:gridCol w:w="5364"/>
      </w:tblGrid>
      <w:tr w:rsidR="006612C1" w:rsidRPr="00055E6B" w:rsidTr="006612C1">
        <w:tc>
          <w:tcPr>
            <w:tcW w:w="5363" w:type="dxa"/>
          </w:tcPr>
          <w:p w:rsidR="00F46E17" w:rsidRPr="00055E6B" w:rsidRDefault="00F46E17" w:rsidP="006612C1">
            <w:pPr>
              <w:tabs>
                <w:tab w:val="center" w:pos="257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>http://www.biblioclub.ru</w:t>
            </w: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ab/>
            </w:r>
          </w:p>
        </w:tc>
        <w:tc>
          <w:tcPr>
            <w:tcW w:w="5364" w:type="dxa"/>
          </w:tcPr>
          <w:p w:rsidR="00F46E17" w:rsidRPr="00055E6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>ЭБС «Университетская библиотека онлайн»</w:t>
            </w:r>
          </w:p>
        </w:tc>
      </w:tr>
      <w:tr w:rsidR="006612C1" w:rsidRPr="00055E6B" w:rsidTr="006612C1">
        <w:tc>
          <w:tcPr>
            <w:tcW w:w="5363" w:type="dxa"/>
          </w:tcPr>
          <w:p w:rsidR="00F46E17" w:rsidRPr="00055E6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>http://www.elibrary.ru</w:t>
            </w:r>
          </w:p>
        </w:tc>
        <w:tc>
          <w:tcPr>
            <w:tcW w:w="5364" w:type="dxa"/>
          </w:tcPr>
          <w:p w:rsidR="00F46E17" w:rsidRPr="00055E6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>Научная электронная библиотека</w:t>
            </w:r>
          </w:p>
        </w:tc>
      </w:tr>
      <w:tr w:rsidR="006612C1" w:rsidRPr="00055E6B" w:rsidTr="006612C1">
        <w:tc>
          <w:tcPr>
            <w:tcW w:w="5363" w:type="dxa"/>
          </w:tcPr>
          <w:p w:rsidR="00F46E17" w:rsidRPr="00055E6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>http://www.ebiblioteka.ru</w:t>
            </w:r>
          </w:p>
        </w:tc>
        <w:tc>
          <w:tcPr>
            <w:tcW w:w="5364" w:type="dxa"/>
          </w:tcPr>
          <w:p w:rsidR="00F46E17" w:rsidRPr="00055E6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>Универсальные базы данных изданий</w:t>
            </w:r>
          </w:p>
        </w:tc>
      </w:tr>
      <w:tr w:rsidR="006612C1" w:rsidRPr="00055E6B" w:rsidTr="006612C1">
        <w:tc>
          <w:tcPr>
            <w:tcW w:w="5363" w:type="dxa"/>
          </w:tcPr>
          <w:p w:rsidR="00F46E17" w:rsidRPr="00055E6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>http://window.edu.ru/</w:t>
            </w:r>
          </w:p>
        </w:tc>
        <w:tc>
          <w:tcPr>
            <w:tcW w:w="5364" w:type="dxa"/>
          </w:tcPr>
          <w:p w:rsidR="00F46E17" w:rsidRPr="00055E6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>Единое окно доступа к образовательным ресурсам</w:t>
            </w:r>
          </w:p>
        </w:tc>
      </w:tr>
      <w:tr w:rsidR="00F46E17" w:rsidRPr="00055E6B" w:rsidTr="006612C1">
        <w:tc>
          <w:tcPr>
            <w:tcW w:w="5363" w:type="dxa"/>
          </w:tcPr>
          <w:p w:rsidR="00F46E17" w:rsidRPr="00055E6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>http://wiki.mininuniver.ru</w:t>
            </w:r>
          </w:p>
        </w:tc>
        <w:tc>
          <w:tcPr>
            <w:tcW w:w="5364" w:type="dxa"/>
          </w:tcPr>
          <w:p w:rsidR="00F46E17" w:rsidRPr="00055E6B" w:rsidRDefault="00F46E17" w:rsidP="006612C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19"/>
                <w:szCs w:val="19"/>
              </w:rPr>
            </w:pPr>
            <w:r w:rsidRPr="00055E6B">
              <w:rPr>
                <w:rFonts w:ascii="Times New Roman" w:hAnsi="Times New Roman"/>
                <w:bCs/>
                <w:sz w:val="19"/>
                <w:szCs w:val="19"/>
              </w:rPr>
              <w:t>Вики НГПУ</w:t>
            </w:r>
          </w:p>
        </w:tc>
      </w:tr>
    </w:tbl>
    <w:p w:rsidR="00F46E17" w:rsidRPr="00055E6B" w:rsidRDefault="00F46E17" w:rsidP="00F46E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19"/>
          <w:szCs w:val="19"/>
          <w:lang w:eastAsia="ru-RU" w:bidi="he-IL"/>
        </w:rPr>
      </w:pPr>
    </w:p>
    <w:p w:rsidR="008B4282" w:rsidRPr="006612C1" w:rsidRDefault="008B4282" w:rsidP="00204B8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</w:p>
    <w:p w:rsidR="008B4282" w:rsidRPr="006612C1" w:rsidRDefault="008B4282" w:rsidP="008B4282">
      <w:pPr>
        <w:spacing w:after="0" w:line="240" w:lineRule="auto"/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</w:pPr>
      <w:r w:rsidRPr="006612C1">
        <w:rPr>
          <w:rFonts w:ascii="Times New Roman" w:hAnsi="Times New Roman"/>
          <w:b/>
          <w:bCs/>
          <w:color w:val="FF0000"/>
          <w:sz w:val="19"/>
          <w:szCs w:val="19"/>
          <w:lang w:eastAsia="ru-RU"/>
        </w:rPr>
        <w:br w:type="page"/>
      </w:r>
    </w:p>
    <w:p w:rsidR="008B4282" w:rsidRPr="009B0705" w:rsidRDefault="008B4282" w:rsidP="008B4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lastRenderedPageBreak/>
        <w:t xml:space="preserve">6. ПРОГРАММА ПРАКТИКИ                                                                      </w:t>
      </w:r>
    </w:p>
    <w:p w:rsidR="008B4282" w:rsidRPr="009B0705" w:rsidRDefault="008B4282" w:rsidP="008B42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eastAsia="Times New Roman" w:hAnsi="Times New Roman"/>
          <w:b/>
          <w:bCs/>
          <w:sz w:val="19"/>
          <w:szCs w:val="19"/>
          <w:lang w:eastAsia="ru-RU"/>
        </w:rPr>
        <w:t>не предусмотрена</w:t>
      </w:r>
    </w:p>
    <w:p w:rsidR="008B4282" w:rsidRPr="009B0705" w:rsidRDefault="008B4282" w:rsidP="008B4282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B4282" w:rsidRPr="009B0705" w:rsidRDefault="008B4282" w:rsidP="008B4282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  <w:r w:rsidRPr="009B0705">
        <w:rPr>
          <w:rFonts w:ascii="Times New Roman" w:hAnsi="Times New Roman"/>
          <w:b/>
          <w:bCs/>
          <w:sz w:val="19"/>
          <w:szCs w:val="19"/>
          <w:lang w:eastAsia="ru-RU"/>
        </w:rPr>
        <w:t>7. ПРОГРАММА ИТОГОВОЙ АТТЕСТАЦИИ ПО МОДУЛЮ</w:t>
      </w:r>
    </w:p>
    <w:p w:rsidR="008B4282" w:rsidRPr="00C34DAE" w:rsidRDefault="008B4282" w:rsidP="008B4282">
      <w:pPr>
        <w:tabs>
          <w:tab w:val="left" w:pos="1134"/>
        </w:tabs>
        <w:spacing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34DAE">
        <w:rPr>
          <w:rFonts w:ascii="Times New Roman" w:hAnsi="Times New Roman"/>
          <w:sz w:val="19"/>
          <w:szCs w:val="19"/>
        </w:rPr>
        <w:t xml:space="preserve">Определение результатов освоения модуля «Государственные финансы» производится на основе вычисления рейтинговой оценки по каждому элементу модуля </w:t>
      </w:r>
    </w:p>
    <w:p w:rsidR="008B4282" w:rsidRPr="00C34DAE" w:rsidRDefault="008B4282" w:rsidP="008B4282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19"/>
          <w:szCs w:val="19"/>
        </w:rPr>
      </w:pPr>
      <w:r w:rsidRPr="00C34DAE">
        <w:rPr>
          <w:rFonts w:ascii="Times New Roman" w:hAnsi="Times New Roman"/>
          <w:sz w:val="19"/>
          <w:szCs w:val="19"/>
        </w:rPr>
        <w:tab/>
        <w:t xml:space="preserve">Рейтинговая оценка по модулю рассчитывается  по формуле: </w:t>
      </w:r>
    </w:p>
    <w:p w:rsidR="008B4282" w:rsidRPr="00C34DAE" w:rsidRDefault="008B4282" w:rsidP="008B4282">
      <w:pPr>
        <w:tabs>
          <w:tab w:val="left" w:pos="1320"/>
        </w:tabs>
        <w:ind w:left="360"/>
        <w:rPr>
          <w:rFonts w:ascii="Times New Roman" w:hAnsi="Times New Roman"/>
          <w:sz w:val="19"/>
          <w:szCs w:val="19"/>
        </w:rPr>
      </w:pPr>
      <w:proofErr w:type="spellStart"/>
      <w:r w:rsidRPr="00C34DAE">
        <w:rPr>
          <w:rFonts w:ascii="Times New Roman" w:hAnsi="Times New Roman"/>
          <w:sz w:val="19"/>
          <w:szCs w:val="19"/>
          <w:lang w:val="en-US"/>
        </w:rPr>
        <w:t>R</w:t>
      </w:r>
      <w:r w:rsidRPr="00C34DAE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34DAE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34DAE">
        <w:rPr>
          <w:rFonts w:ascii="Times New Roman" w:hAnsi="Times New Roman"/>
          <w:sz w:val="19"/>
          <w:szCs w:val="19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19"/>
                <w:szCs w:val="19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1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2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4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5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3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 xml:space="preserve">4 </m:t>
                </m:r>
              </m:sub>
            </m:sSub>
            <m:r>
              <w:rPr>
                <w:rFonts w:ascii="Cambria Math" w:hAnsi="Cambria Math"/>
                <w:sz w:val="19"/>
                <w:szCs w:val="19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19"/>
                    <w:szCs w:val="19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19"/>
                    <w:szCs w:val="19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19"/>
                    <w:szCs w:val="19"/>
                  </w:rPr>
                  <m:t>5</m:t>
                </m:r>
              </m:sub>
            </m:sSub>
          </m:den>
        </m:f>
      </m:oMath>
    </w:p>
    <w:p w:rsidR="008B4282" w:rsidRPr="00C34DAE" w:rsidRDefault="008B4282" w:rsidP="008B4282">
      <w:pPr>
        <w:ind w:left="360"/>
        <w:rPr>
          <w:rFonts w:ascii="Times New Roman" w:hAnsi="Times New Roman"/>
          <w:sz w:val="19"/>
          <w:szCs w:val="19"/>
          <w:vertAlign w:val="superscript"/>
        </w:rPr>
      </w:pPr>
      <w:proofErr w:type="spellStart"/>
      <w:r w:rsidRPr="00C34DAE">
        <w:rPr>
          <w:rFonts w:ascii="Times New Roman" w:hAnsi="Times New Roman"/>
          <w:sz w:val="19"/>
          <w:szCs w:val="19"/>
          <w:lang w:val="en-US"/>
        </w:rPr>
        <w:t>R</w:t>
      </w:r>
      <w:r w:rsidRPr="00C34DAE">
        <w:rPr>
          <w:rFonts w:ascii="Times New Roman" w:hAnsi="Times New Roman"/>
          <w:sz w:val="19"/>
          <w:szCs w:val="19"/>
          <w:vertAlign w:val="subscript"/>
          <w:lang w:val="en-US"/>
        </w:rPr>
        <w:t>j</w:t>
      </w:r>
      <w:proofErr w:type="spellEnd"/>
      <w:r w:rsidRPr="00C34DAE">
        <w:rPr>
          <w:rFonts w:ascii="Times New Roman" w:hAnsi="Times New Roman"/>
          <w:sz w:val="19"/>
          <w:szCs w:val="19"/>
          <w:vertAlign w:val="superscript"/>
        </w:rPr>
        <w:t>мод.</w:t>
      </w:r>
      <w:r w:rsidRPr="00C34DAE">
        <w:rPr>
          <w:rFonts w:ascii="Times New Roman" w:hAnsi="Times New Roman"/>
          <w:sz w:val="19"/>
          <w:szCs w:val="19"/>
        </w:rPr>
        <w:t xml:space="preserve"> </w:t>
      </w:r>
      <w:proofErr w:type="gramStart"/>
      <w:r w:rsidRPr="00C34DAE">
        <w:rPr>
          <w:rFonts w:ascii="Times New Roman" w:hAnsi="Times New Roman"/>
          <w:sz w:val="19"/>
          <w:szCs w:val="19"/>
        </w:rPr>
        <w:t>–  рейтинговый</w:t>
      </w:r>
      <w:proofErr w:type="gramEnd"/>
      <w:r w:rsidRPr="00C34DAE">
        <w:rPr>
          <w:rFonts w:ascii="Times New Roman" w:hAnsi="Times New Roman"/>
          <w:sz w:val="19"/>
          <w:szCs w:val="19"/>
        </w:rPr>
        <w:t xml:space="preserve"> балл студента </w:t>
      </w:r>
      <w:r w:rsidRPr="00C34DAE">
        <w:rPr>
          <w:rFonts w:ascii="Times New Roman" w:hAnsi="Times New Roman"/>
          <w:sz w:val="19"/>
          <w:szCs w:val="19"/>
          <w:lang w:val="en-US"/>
        </w:rPr>
        <w:t>j</w:t>
      </w:r>
      <w:r w:rsidRPr="00C34DAE">
        <w:rPr>
          <w:rFonts w:ascii="Times New Roman" w:hAnsi="Times New Roman"/>
          <w:sz w:val="19"/>
          <w:szCs w:val="19"/>
        </w:rPr>
        <w:t xml:space="preserve"> по модулю;</w:t>
      </w:r>
      <w:r w:rsidRPr="00C34DAE">
        <w:rPr>
          <w:rFonts w:ascii="Times New Roman" w:hAnsi="Times New Roman"/>
          <w:sz w:val="19"/>
          <w:szCs w:val="19"/>
          <w:vertAlign w:val="superscript"/>
        </w:rPr>
        <w:t xml:space="preserve"> </w:t>
      </w:r>
    </w:p>
    <w:p w:rsidR="008B4282" w:rsidRPr="00C34DAE" w:rsidRDefault="00A842E7" w:rsidP="008B4282">
      <w:pPr>
        <w:spacing w:after="0"/>
        <w:ind w:left="360"/>
        <w:jc w:val="both"/>
        <w:rPr>
          <w:rFonts w:ascii="Times New Roman" w:eastAsiaTheme="minorEastAsia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8B4282" w:rsidRPr="00C34DAE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8B4282" w:rsidRPr="00C34DAE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  <m:r>
          <w:rPr>
            <w:rFonts w:ascii="Cambria Math" w:hAnsi="Cambria Math"/>
            <w:sz w:val="19"/>
            <w:szCs w:val="19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 xml:space="preserve"> </m:t>
            </m:r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  <m:r>
          <w:rPr>
            <w:rFonts w:ascii="Cambria Math" w:hAnsi="Cambria Math"/>
            <w:sz w:val="19"/>
            <w:szCs w:val="19"/>
            <w:vertAlign w:val="superscript"/>
          </w:rPr>
          <m:t xml:space="preserve">, </m:t>
        </m:r>
      </m:oMath>
      <w:r w:rsidR="008B4282" w:rsidRPr="00C34DAE">
        <w:rPr>
          <w:rFonts w:ascii="Times New Roman" w:eastAsiaTheme="minorEastAsia" w:hAnsi="Times New Roman"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  <m:r>
          <w:rPr>
            <w:rFonts w:ascii="Cambria Math" w:hAnsi="Cambria Math"/>
            <w:sz w:val="19"/>
            <w:szCs w:val="19"/>
            <w:vertAlign w:val="superscript"/>
          </w:rPr>
          <m:t xml:space="preserve"> </m:t>
        </m:r>
      </m:oMath>
      <w:r w:rsidR="008B4282" w:rsidRPr="00C34DAE">
        <w:rPr>
          <w:rFonts w:ascii="Times New Roman" w:eastAsiaTheme="minorEastAsia" w:hAnsi="Times New Roman"/>
          <w:sz w:val="19"/>
          <w:szCs w:val="19"/>
        </w:rPr>
        <w:t xml:space="preserve"> – зачетные единицы дисциплин, входящих в модуль (Государственные и муниципальные финансы; </w:t>
      </w:r>
      <w:r w:rsidR="00C34DAE" w:rsidRPr="00C34DAE">
        <w:rPr>
          <w:rFonts w:ascii="Times New Roman" w:hAnsi="Times New Roman"/>
          <w:sz w:val="19"/>
          <w:szCs w:val="19"/>
        </w:rPr>
        <w:t>Аудит бюджетных организаций;</w:t>
      </w:r>
      <w:r w:rsidR="00C34DAE" w:rsidRPr="00C34DAE">
        <w:rPr>
          <w:rFonts w:ascii="Times New Roman" w:eastAsiaTheme="minorEastAsia" w:hAnsi="Times New Roman"/>
          <w:sz w:val="19"/>
          <w:szCs w:val="19"/>
        </w:rPr>
        <w:t xml:space="preserve"> Бюджетный процесс; </w:t>
      </w:r>
      <w:r w:rsidR="00C34DAE" w:rsidRPr="00C34DAE">
        <w:rPr>
          <w:rFonts w:ascii="Times New Roman" w:hAnsi="Times New Roman"/>
          <w:sz w:val="19"/>
          <w:szCs w:val="19"/>
        </w:rPr>
        <w:t>Государственный финансовый контроль</w:t>
      </w:r>
      <w:r w:rsidR="008B4282" w:rsidRPr="00C34DAE">
        <w:rPr>
          <w:rFonts w:ascii="Times New Roman" w:eastAsiaTheme="minorEastAsia" w:hAnsi="Times New Roman"/>
          <w:sz w:val="19"/>
          <w:szCs w:val="19"/>
        </w:rPr>
        <w:t xml:space="preserve">; </w:t>
      </w:r>
      <w:r w:rsidR="00C34DAE" w:rsidRPr="00C34DAE">
        <w:rPr>
          <w:rFonts w:ascii="Times New Roman" w:hAnsi="Times New Roman"/>
          <w:sz w:val="19"/>
          <w:szCs w:val="19"/>
        </w:rPr>
        <w:t>Бюджетный учет и отчетность</w:t>
      </w:r>
      <w:r w:rsidR="008B4282" w:rsidRPr="00C34DAE">
        <w:rPr>
          <w:rFonts w:ascii="Times New Roman" w:hAnsi="Times New Roman"/>
          <w:sz w:val="19"/>
          <w:szCs w:val="19"/>
        </w:rPr>
        <w:t>)</w:t>
      </w:r>
      <w:r w:rsidR="008B4282" w:rsidRPr="00C34DAE">
        <w:rPr>
          <w:rFonts w:ascii="Times New Roman" w:eastAsiaTheme="minorEastAsia" w:hAnsi="Times New Roman"/>
          <w:sz w:val="19"/>
          <w:szCs w:val="19"/>
        </w:rPr>
        <w:t xml:space="preserve">, </w:t>
      </w:r>
    </w:p>
    <w:p w:rsidR="008B4282" w:rsidRPr="00C34DAE" w:rsidRDefault="00A842E7" w:rsidP="008B4282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1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</m:t>
          </m:r>
          <m:r>
            <w:rPr>
              <w:rFonts w:ascii="Cambria Math" w:eastAsiaTheme="minorEastAsia" w:hAnsi="Cambria Math"/>
              <w:sz w:val="19"/>
              <w:szCs w:val="19"/>
              <w:vertAlign w:val="superscript"/>
              <w:lang w:val="en-US"/>
            </w:rPr>
            <m:t>з.е.</m:t>
          </m:r>
        </m:oMath>
      </m:oMathPara>
    </w:p>
    <w:p w:rsidR="008B4282" w:rsidRPr="00C34DAE" w:rsidRDefault="00A842E7" w:rsidP="008B4282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</w:rPr>
                <m:t>2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=2з.е.</m:t>
          </m:r>
        </m:oMath>
      </m:oMathPara>
    </w:p>
    <w:p w:rsidR="008B4282" w:rsidRPr="00C34DAE" w:rsidRDefault="00A842E7" w:rsidP="008B4282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3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=4з.е.</m:t>
          </m:r>
        </m:oMath>
      </m:oMathPara>
    </w:p>
    <w:p w:rsidR="008B4282" w:rsidRPr="00C34DAE" w:rsidRDefault="00A842E7" w:rsidP="008B4282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4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8B4282" w:rsidRPr="00C34DAE" w:rsidRDefault="00A842E7" w:rsidP="00C34DAE">
      <w:pPr>
        <w:spacing w:after="0"/>
        <w:ind w:left="360"/>
        <w:rPr>
          <w:rFonts w:ascii="Times New Roman" w:eastAsiaTheme="minorEastAsia" w:hAnsi="Times New Roman"/>
          <w:i/>
          <w:sz w:val="19"/>
          <w:szCs w:val="19"/>
          <w:vertAlign w:val="superscript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19"/>
                  <w:szCs w:val="19"/>
                  <w:vertAlign w:val="superscript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k</m:t>
              </m:r>
            </m:e>
            <m:sub>
              <m:r>
                <w:rPr>
                  <w:rFonts w:ascii="Cambria Math" w:hAnsi="Cambria Math"/>
                  <w:sz w:val="19"/>
                  <w:szCs w:val="19"/>
                  <w:vertAlign w:val="superscript"/>
                  <w:lang w:val="en-US"/>
                </w:rPr>
                <m:t>5</m:t>
              </m:r>
            </m:sub>
          </m:sSub>
          <m:r>
            <w:rPr>
              <w:rFonts w:ascii="Cambria Math" w:hAnsi="Cambria Math"/>
              <w:sz w:val="19"/>
              <w:szCs w:val="19"/>
              <w:vertAlign w:val="superscript"/>
              <w:lang w:val="en-US"/>
            </w:rPr>
            <m:t>=3з.е.</m:t>
          </m:r>
        </m:oMath>
      </m:oMathPara>
    </w:p>
    <w:p w:rsidR="008B4282" w:rsidRPr="00C34DAE" w:rsidRDefault="00A842E7" w:rsidP="008B4282">
      <w:pPr>
        <w:spacing w:after="0"/>
        <w:ind w:left="360"/>
        <w:rPr>
          <w:rFonts w:ascii="Times New Roman" w:hAnsi="Times New Roman"/>
          <w:sz w:val="19"/>
          <w:szCs w:val="19"/>
        </w:rPr>
      </w:pP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1</m:t>
            </m:r>
          </m:sub>
        </m:sSub>
      </m:oMath>
      <w:r w:rsidR="008B4282" w:rsidRPr="00C34DAE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2</m:t>
            </m:r>
          </m:sub>
        </m:sSub>
      </m:oMath>
      <w:r w:rsidR="008B4282" w:rsidRPr="00C34DAE">
        <w:rPr>
          <w:rFonts w:ascii="Times New Roman" w:eastAsiaTheme="minorEastAsia" w:hAnsi="Times New Roman"/>
          <w:sz w:val="19"/>
          <w:szCs w:val="19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3</m:t>
            </m:r>
          </m:sub>
        </m:sSub>
      </m:oMath>
      <w:r w:rsidR="008B4282" w:rsidRPr="00C34DAE">
        <w:rPr>
          <w:rFonts w:ascii="Times New Roman" w:eastAsiaTheme="minorEastAsia" w:hAnsi="Times New Roman"/>
          <w:sz w:val="19"/>
          <w:szCs w:val="19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 xml:space="preserve">, </m:t>
            </m:r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4</m:t>
            </m:r>
          </m:sub>
        </m:sSub>
      </m:oMath>
      <w:r w:rsidR="008B4282" w:rsidRPr="00C34DAE">
        <w:rPr>
          <w:rFonts w:ascii="Times New Roman" w:eastAsiaTheme="minorEastAsia" w:hAnsi="Times New Roman"/>
          <w:sz w:val="19"/>
          <w:szCs w:val="19"/>
          <w:vertAlign w:val="superscript"/>
        </w:rPr>
        <w:t xml:space="preserve"> </w:t>
      </w:r>
      <m:oMath>
        <m:r>
          <w:rPr>
            <w:rFonts w:ascii="Cambria Math" w:eastAsiaTheme="minorEastAsia" w:hAnsi="Cambria Math"/>
            <w:sz w:val="19"/>
            <w:szCs w:val="19"/>
            <w:vertAlign w:val="superscript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sz w:val="19"/>
                <w:szCs w:val="19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19"/>
                <w:szCs w:val="19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19"/>
                <w:szCs w:val="19"/>
                <w:vertAlign w:val="superscript"/>
              </w:rPr>
              <m:t>5</m:t>
            </m:r>
          </m:sub>
        </m:sSub>
      </m:oMath>
      <w:r w:rsidR="008B4282" w:rsidRPr="00C34DAE">
        <w:rPr>
          <w:rFonts w:ascii="Times New Roman" w:eastAsiaTheme="minorEastAsia" w:hAnsi="Times New Roman"/>
          <w:sz w:val="19"/>
          <w:szCs w:val="19"/>
        </w:rPr>
        <w:t>– рейтинговые баллы студента по дисциплинам модуля,</w:t>
      </w:r>
    </w:p>
    <w:p w:rsidR="008B4282" w:rsidRPr="00C34DAE" w:rsidRDefault="008B4282" w:rsidP="008B4282">
      <w:pPr>
        <w:spacing w:after="0"/>
        <w:ind w:left="360"/>
        <w:rPr>
          <w:rFonts w:ascii="Times New Roman" w:hAnsi="Times New Roman"/>
          <w:sz w:val="19"/>
          <w:szCs w:val="19"/>
        </w:rPr>
      </w:pPr>
    </w:p>
    <w:p w:rsidR="008B4282" w:rsidRPr="009B0705" w:rsidRDefault="008B4282" w:rsidP="008B4282">
      <w:pPr>
        <w:spacing w:after="0"/>
        <w:ind w:left="360"/>
        <w:rPr>
          <w:rFonts w:ascii="Times New Roman" w:hAnsi="Times New Roman"/>
          <w:sz w:val="19"/>
          <w:szCs w:val="19"/>
        </w:rPr>
      </w:pPr>
      <w:r w:rsidRPr="009B0705">
        <w:rPr>
          <w:rFonts w:ascii="Times New Roman" w:hAnsi="Times New Roman"/>
          <w:sz w:val="19"/>
          <w:szCs w:val="19"/>
        </w:rPr>
        <w:t>Величина среднего рейтинга студента по модулю лежит в пределах от 55 до 100 баллов.</w:t>
      </w:r>
    </w:p>
    <w:p w:rsidR="008B4282" w:rsidRPr="009B0705" w:rsidRDefault="008B4282" w:rsidP="008B4282">
      <w:pPr>
        <w:spacing w:after="0" w:line="360" w:lineRule="auto"/>
        <w:jc w:val="center"/>
        <w:rPr>
          <w:rFonts w:ascii="Times New Roman" w:hAnsi="Times New Roman"/>
          <w:b/>
          <w:bCs/>
          <w:sz w:val="19"/>
          <w:szCs w:val="19"/>
          <w:lang w:eastAsia="ru-RU"/>
        </w:rPr>
      </w:pPr>
    </w:p>
    <w:p w:rsidR="008B4282" w:rsidRPr="009B0705" w:rsidRDefault="008B4282" w:rsidP="00C1481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sectPr w:rsidR="008B4282" w:rsidRPr="009B0705" w:rsidSect="00F46E17">
      <w:pgSz w:w="11906" w:h="16838"/>
      <w:pgMar w:top="561" w:right="403" w:bottom="278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2E7" w:rsidRDefault="00A842E7">
      <w:pPr>
        <w:spacing w:after="0" w:line="240" w:lineRule="auto"/>
      </w:pPr>
      <w:r>
        <w:separator/>
      </w:r>
    </w:p>
  </w:endnote>
  <w:endnote w:type="continuationSeparator" w:id="0">
    <w:p w:rsidR="00A842E7" w:rsidRDefault="00A842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911" w:rsidRDefault="003E1911" w:rsidP="006612C1">
    <w:pPr>
      <w:pStyle w:val="af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3E1911" w:rsidRDefault="003E1911" w:rsidP="006612C1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1911" w:rsidRDefault="003E1911" w:rsidP="006612C1">
    <w:pPr>
      <w:pStyle w:val="af"/>
      <w:framePr w:wrap="around" w:vAnchor="text" w:hAnchor="margin" w:xAlign="right" w:y="1"/>
      <w:rPr>
        <w:rStyle w:val="afd"/>
      </w:rPr>
    </w:pPr>
    <w:r>
      <w:rPr>
        <w:rStyle w:val="afd"/>
      </w:rPr>
      <w:fldChar w:fldCharType="begin"/>
    </w:r>
    <w:r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A61A2F">
      <w:rPr>
        <w:rStyle w:val="afd"/>
        <w:noProof/>
      </w:rPr>
      <w:t>3</w:t>
    </w:r>
    <w:r>
      <w:rPr>
        <w:rStyle w:val="afd"/>
      </w:rPr>
      <w:fldChar w:fldCharType="end"/>
    </w:r>
  </w:p>
  <w:p w:rsidR="003E1911" w:rsidRDefault="003E1911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2E7" w:rsidRDefault="00A842E7">
      <w:pPr>
        <w:spacing w:after="0" w:line="240" w:lineRule="auto"/>
      </w:pPr>
      <w:r>
        <w:separator/>
      </w:r>
    </w:p>
  </w:footnote>
  <w:footnote w:type="continuationSeparator" w:id="0">
    <w:p w:rsidR="00A842E7" w:rsidRDefault="00A842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E7EE5"/>
    <w:multiLevelType w:val="hybridMultilevel"/>
    <w:tmpl w:val="DF36D9D4"/>
    <w:lvl w:ilvl="0" w:tplc="0419000F">
      <w:start w:val="1"/>
      <w:numFmt w:val="decimal"/>
      <w:lvlText w:val="%1."/>
      <w:lvlJc w:val="left"/>
      <w:pPr>
        <w:ind w:left="128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">
    <w:nsid w:val="06550BAB"/>
    <w:multiLevelType w:val="multilevel"/>
    <w:tmpl w:val="D2604A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3"/>
      <w:numFmt w:val="decimal"/>
      <w:isLgl/>
      <w:lvlText w:val="%1.%2"/>
      <w:lvlJc w:val="left"/>
      <w:pPr>
        <w:tabs>
          <w:tab w:val="num" w:pos="780"/>
        </w:tabs>
        <w:ind w:left="780" w:hanging="420"/>
      </w:pPr>
      <w:rPr>
        <w:rFonts w:cs="Times New Roman" w:hint="default"/>
      </w:rPr>
    </w:lvl>
    <w:lvl w:ilvl="2">
      <w:start w:val="1"/>
      <w:numFmt w:val="decimalZero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</w:abstractNum>
  <w:abstractNum w:abstractNumId="2">
    <w:nsid w:val="0AC60D54"/>
    <w:multiLevelType w:val="hybridMultilevel"/>
    <w:tmpl w:val="C62874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0F6391"/>
    <w:multiLevelType w:val="hybridMultilevel"/>
    <w:tmpl w:val="A4D897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57987"/>
    <w:multiLevelType w:val="hybridMultilevel"/>
    <w:tmpl w:val="072C95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61F5977"/>
    <w:multiLevelType w:val="hybridMultilevel"/>
    <w:tmpl w:val="C2941DDE"/>
    <w:lvl w:ilvl="0" w:tplc="944C94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65C7A00"/>
    <w:multiLevelType w:val="multilevel"/>
    <w:tmpl w:val="5ECAD7CE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72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7">
    <w:nsid w:val="16707023"/>
    <w:multiLevelType w:val="hybridMultilevel"/>
    <w:tmpl w:val="778A865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870372A"/>
    <w:multiLevelType w:val="hybridMultilevel"/>
    <w:tmpl w:val="F5FC7D0C"/>
    <w:lvl w:ilvl="0" w:tplc="173EE3E8">
      <w:start w:val="1"/>
      <w:numFmt w:val="decimal"/>
      <w:lvlText w:val="%1."/>
      <w:lvlJc w:val="left"/>
      <w:pPr>
        <w:tabs>
          <w:tab w:val="num" w:pos="1265"/>
        </w:tabs>
        <w:ind w:left="1265" w:hanging="555"/>
      </w:pPr>
    </w:lvl>
    <w:lvl w:ilvl="1" w:tplc="04190019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90"/>
        </w:tabs>
        <w:ind w:left="179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10"/>
        </w:tabs>
        <w:ind w:left="251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30"/>
        </w:tabs>
        <w:ind w:left="323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50"/>
        </w:tabs>
        <w:ind w:left="395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70"/>
        </w:tabs>
        <w:ind w:left="467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90"/>
        </w:tabs>
        <w:ind w:left="539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10"/>
        </w:tabs>
        <w:ind w:left="6110" w:hanging="360"/>
      </w:pPr>
    </w:lvl>
  </w:abstractNum>
  <w:abstractNum w:abstractNumId="9">
    <w:nsid w:val="23E25808"/>
    <w:multiLevelType w:val="hybridMultilevel"/>
    <w:tmpl w:val="FB323D4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0BC5B6C"/>
    <w:multiLevelType w:val="hybridMultilevel"/>
    <w:tmpl w:val="25160D90"/>
    <w:lvl w:ilvl="0" w:tplc="3D44A9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0C40425"/>
    <w:multiLevelType w:val="hybridMultilevel"/>
    <w:tmpl w:val="DBBA1CB4"/>
    <w:lvl w:ilvl="0" w:tplc="A31E2D4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39E8472B"/>
    <w:multiLevelType w:val="hybridMultilevel"/>
    <w:tmpl w:val="12D24D42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B7366C8"/>
    <w:multiLevelType w:val="hybridMultilevel"/>
    <w:tmpl w:val="552AB81A"/>
    <w:lvl w:ilvl="0" w:tplc="F6E2D882">
      <w:start w:val="1"/>
      <w:numFmt w:val="bullet"/>
      <w:pStyle w:val="a"/>
      <w:lvlText w:val=""/>
      <w:lvlJc w:val="left"/>
      <w:pPr>
        <w:tabs>
          <w:tab w:val="num" w:pos="890"/>
        </w:tabs>
        <w:ind w:left="284" w:hanging="114"/>
      </w:pPr>
      <w:rPr>
        <w:rFonts w:ascii="Symbol" w:hAnsi="Symbol" w:hint="default"/>
        <w:b/>
        <w:i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EE805B2"/>
    <w:multiLevelType w:val="hybridMultilevel"/>
    <w:tmpl w:val="7D0EEB3A"/>
    <w:lvl w:ilvl="0" w:tplc="94C6E9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4C08BA"/>
    <w:multiLevelType w:val="hybridMultilevel"/>
    <w:tmpl w:val="72F250B8"/>
    <w:lvl w:ilvl="0" w:tplc="3340810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20048E9"/>
    <w:multiLevelType w:val="hybridMultilevel"/>
    <w:tmpl w:val="93441DC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4A6A0FF2"/>
    <w:multiLevelType w:val="hybridMultilevel"/>
    <w:tmpl w:val="AF389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8508B6"/>
    <w:multiLevelType w:val="hybridMultilevel"/>
    <w:tmpl w:val="E3C6C0E6"/>
    <w:lvl w:ilvl="0" w:tplc="CFE295DA">
      <w:start w:val="1"/>
      <w:numFmt w:val="bullet"/>
      <w:lvlText w:val=""/>
      <w:lvlJc w:val="left"/>
      <w:pPr>
        <w:tabs>
          <w:tab w:val="num" w:pos="908"/>
        </w:tabs>
        <w:ind w:left="908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4DC965E0"/>
    <w:multiLevelType w:val="hybridMultilevel"/>
    <w:tmpl w:val="271A77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4E17192D"/>
    <w:multiLevelType w:val="hybridMultilevel"/>
    <w:tmpl w:val="3340783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4FE95D37"/>
    <w:multiLevelType w:val="hybridMultilevel"/>
    <w:tmpl w:val="C2DE58D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0521DA0"/>
    <w:multiLevelType w:val="multilevel"/>
    <w:tmpl w:val="9C7498F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631" w:hanging="360"/>
      </w:pPr>
    </w:lvl>
    <w:lvl w:ilvl="2">
      <w:start w:val="1"/>
      <w:numFmt w:val="decimal"/>
      <w:isLgl/>
      <w:lvlText w:val="%1.%2.%3."/>
      <w:lvlJc w:val="left"/>
      <w:pPr>
        <w:ind w:left="2902" w:hanging="720"/>
      </w:pPr>
    </w:lvl>
    <w:lvl w:ilvl="3">
      <w:start w:val="1"/>
      <w:numFmt w:val="decimal"/>
      <w:isLgl/>
      <w:lvlText w:val="%1.%2.%3.%4."/>
      <w:lvlJc w:val="left"/>
      <w:pPr>
        <w:ind w:left="3813" w:hanging="720"/>
      </w:pPr>
    </w:lvl>
    <w:lvl w:ilvl="4">
      <w:start w:val="1"/>
      <w:numFmt w:val="decimal"/>
      <w:isLgl/>
      <w:lvlText w:val="%1.%2.%3.%4.%5."/>
      <w:lvlJc w:val="left"/>
      <w:pPr>
        <w:ind w:left="5084" w:hanging="1080"/>
      </w:pPr>
    </w:lvl>
    <w:lvl w:ilvl="5">
      <w:start w:val="1"/>
      <w:numFmt w:val="decimal"/>
      <w:isLgl/>
      <w:lvlText w:val="%1.%2.%3.%4.%5.%6."/>
      <w:lvlJc w:val="left"/>
      <w:pPr>
        <w:ind w:left="5995" w:hanging="1080"/>
      </w:pPr>
    </w:lvl>
    <w:lvl w:ilvl="6">
      <w:start w:val="1"/>
      <w:numFmt w:val="decimal"/>
      <w:isLgl/>
      <w:lvlText w:val="%1.%2.%3.%4.%5.%6.%7."/>
      <w:lvlJc w:val="left"/>
      <w:pPr>
        <w:ind w:left="7266" w:hanging="1440"/>
      </w:pPr>
    </w:lvl>
    <w:lvl w:ilvl="7">
      <w:start w:val="1"/>
      <w:numFmt w:val="decimal"/>
      <w:isLgl/>
      <w:lvlText w:val="%1.%2.%3.%4.%5.%6.%7.%8."/>
      <w:lvlJc w:val="left"/>
      <w:pPr>
        <w:ind w:left="8177" w:hanging="1440"/>
      </w:pPr>
    </w:lvl>
    <w:lvl w:ilvl="8">
      <w:start w:val="1"/>
      <w:numFmt w:val="decimal"/>
      <w:isLgl/>
      <w:lvlText w:val="%1.%2.%3.%4.%5.%6.%7.%8.%9."/>
      <w:lvlJc w:val="left"/>
      <w:pPr>
        <w:ind w:left="9448" w:hanging="1800"/>
      </w:pPr>
    </w:lvl>
  </w:abstractNum>
  <w:abstractNum w:abstractNumId="23">
    <w:nsid w:val="50981CF1"/>
    <w:multiLevelType w:val="multilevel"/>
    <w:tmpl w:val="5986DE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6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4">
    <w:nsid w:val="53AA5FCB"/>
    <w:multiLevelType w:val="multilevel"/>
    <w:tmpl w:val="58DA0DEC"/>
    <w:lvl w:ilvl="0">
      <w:start w:val="2"/>
      <w:numFmt w:val="decimal"/>
      <w:lvlText w:val="%1."/>
      <w:lvlJc w:val="left"/>
      <w:pPr>
        <w:ind w:left="420" w:hanging="420"/>
      </w:pPr>
    </w:lvl>
    <w:lvl w:ilvl="1">
      <w:start w:val="2"/>
      <w:numFmt w:val="decimal"/>
      <w:lvlText w:val="%1.%2."/>
      <w:lvlJc w:val="left"/>
      <w:pPr>
        <w:ind w:left="1800" w:hanging="72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4320" w:hanging="108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840" w:hanging="144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360" w:hanging="1800"/>
      </w:pPr>
    </w:lvl>
    <w:lvl w:ilvl="8">
      <w:start w:val="1"/>
      <w:numFmt w:val="decimal"/>
      <w:lvlText w:val="%1.%2.%3.%4.%5.%6.%7.%8.%9."/>
      <w:lvlJc w:val="left"/>
      <w:pPr>
        <w:ind w:left="10800" w:hanging="2160"/>
      </w:pPr>
    </w:lvl>
  </w:abstractNum>
  <w:abstractNum w:abstractNumId="25">
    <w:nsid w:val="56720FF6"/>
    <w:multiLevelType w:val="hybridMultilevel"/>
    <w:tmpl w:val="05ACE2A2"/>
    <w:lvl w:ilvl="0" w:tplc="5DFABD3C">
      <w:start w:val="1"/>
      <w:numFmt w:val="bullet"/>
      <w:lvlText w:val=""/>
      <w:lvlJc w:val="left"/>
      <w:pPr>
        <w:ind w:left="107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>
    <w:nsid w:val="56FA0546"/>
    <w:multiLevelType w:val="hybridMultilevel"/>
    <w:tmpl w:val="06DC9E40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8">
    <w:nsid w:val="59B06C16"/>
    <w:multiLevelType w:val="hybridMultilevel"/>
    <w:tmpl w:val="7714B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63917D53"/>
    <w:multiLevelType w:val="multilevel"/>
    <w:tmpl w:val="65A86F3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30">
    <w:nsid w:val="645F5621"/>
    <w:multiLevelType w:val="hybridMultilevel"/>
    <w:tmpl w:val="DAE87EEC"/>
    <w:lvl w:ilvl="0" w:tplc="BFF0F418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6C287938"/>
    <w:multiLevelType w:val="hybridMultilevel"/>
    <w:tmpl w:val="54EE985A"/>
    <w:lvl w:ilvl="0" w:tplc="8FB0BFAE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2">
    <w:nsid w:val="6CAF4DD2"/>
    <w:multiLevelType w:val="hybridMultilevel"/>
    <w:tmpl w:val="7C0EC944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6F1A7CB9"/>
    <w:multiLevelType w:val="hybridMultilevel"/>
    <w:tmpl w:val="18C80B0A"/>
    <w:lvl w:ilvl="0" w:tplc="944C94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3A60948"/>
    <w:multiLevelType w:val="hybridMultilevel"/>
    <w:tmpl w:val="713EF2B4"/>
    <w:lvl w:ilvl="0" w:tplc="5DFABD3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740B0C72"/>
    <w:multiLevelType w:val="hybridMultilevel"/>
    <w:tmpl w:val="6636942A"/>
    <w:lvl w:ilvl="0" w:tplc="944C94E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7663078F"/>
    <w:multiLevelType w:val="hybridMultilevel"/>
    <w:tmpl w:val="3B2C7296"/>
    <w:lvl w:ilvl="0" w:tplc="1E7245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7"/>
  </w:num>
  <w:num w:numId="5">
    <w:abstractNumId w:val="0"/>
  </w:num>
  <w:num w:numId="6">
    <w:abstractNumId w:val="1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</w:num>
  <w:num w:numId="12">
    <w:abstractNumId w:val="35"/>
  </w:num>
  <w:num w:numId="13">
    <w:abstractNumId w:val="26"/>
  </w:num>
  <w:num w:numId="1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2"/>
  </w:num>
  <w:num w:numId="25">
    <w:abstractNumId w:val="15"/>
  </w:num>
  <w:num w:numId="26">
    <w:abstractNumId w:val="17"/>
  </w:num>
  <w:num w:numId="27">
    <w:abstractNumId w:val="14"/>
  </w:num>
  <w:num w:numId="28">
    <w:abstractNumId w:val="23"/>
  </w:num>
  <w:num w:numId="29">
    <w:abstractNumId w:val="28"/>
  </w:num>
  <w:num w:numId="30">
    <w:abstractNumId w:val="18"/>
  </w:num>
  <w:num w:numId="31">
    <w:abstractNumId w:val="33"/>
  </w:num>
  <w:num w:numId="32">
    <w:abstractNumId w:val="21"/>
  </w:num>
  <w:num w:numId="33">
    <w:abstractNumId w:val="6"/>
  </w:num>
  <w:num w:numId="34">
    <w:abstractNumId w:val="24"/>
  </w:num>
  <w:num w:numId="35">
    <w:abstractNumId w:val="29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"/>
  </w:num>
  <w:num w:numId="39">
    <w:abstractNumId w:val="9"/>
  </w:num>
  <w:num w:numId="40">
    <w:abstractNumId w:val="16"/>
  </w:num>
  <w:num w:numId="41">
    <w:abstractNumId w:val="3"/>
  </w:num>
  <w:num w:numId="42">
    <w:abstractNumId w:val="37"/>
  </w:num>
  <w:num w:numId="43">
    <w:abstractNumId w:val="5"/>
  </w:num>
  <w:num w:numId="44">
    <w:abstractNumId w:val="32"/>
  </w:num>
  <w:num w:numId="45">
    <w:abstractNumId w:val="36"/>
  </w:num>
  <w:num w:numId="46">
    <w:abstractNumId w:val="12"/>
  </w:num>
  <w:num w:numId="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2AA5"/>
    <w:rsid w:val="00055E6B"/>
    <w:rsid w:val="000976F0"/>
    <w:rsid w:val="000A7F30"/>
    <w:rsid w:val="000C4C55"/>
    <w:rsid w:val="000E6A5B"/>
    <w:rsid w:val="000F6FA6"/>
    <w:rsid w:val="000F7AE5"/>
    <w:rsid w:val="00105F33"/>
    <w:rsid w:val="00130A4E"/>
    <w:rsid w:val="00146087"/>
    <w:rsid w:val="001534C4"/>
    <w:rsid w:val="00167CE8"/>
    <w:rsid w:val="001B3BC3"/>
    <w:rsid w:val="001C5883"/>
    <w:rsid w:val="001E244A"/>
    <w:rsid w:val="001F3855"/>
    <w:rsid w:val="00204B86"/>
    <w:rsid w:val="00215779"/>
    <w:rsid w:val="00230A07"/>
    <w:rsid w:val="0024408E"/>
    <w:rsid w:val="002D09A1"/>
    <w:rsid w:val="002F7051"/>
    <w:rsid w:val="00301A1B"/>
    <w:rsid w:val="00317623"/>
    <w:rsid w:val="00335DE9"/>
    <w:rsid w:val="00346E02"/>
    <w:rsid w:val="003518B1"/>
    <w:rsid w:val="0035672A"/>
    <w:rsid w:val="00374A53"/>
    <w:rsid w:val="0037636F"/>
    <w:rsid w:val="00377015"/>
    <w:rsid w:val="00384C5C"/>
    <w:rsid w:val="00387132"/>
    <w:rsid w:val="003C0759"/>
    <w:rsid w:val="003D1B3B"/>
    <w:rsid w:val="003E1911"/>
    <w:rsid w:val="003E7643"/>
    <w:rsid w:val="003F64BE"/>
    <w:rsid w:val="004027EE"/>
    <w:rsid w:val="00413894"/>
    <w:rsid w:val="004313D8"/>
    <w:rsid w:val="00443244"/>
    <w:rsid w:val="00472CD8"/>
    <w:rsid w:val="004743CB"/>
    <w:rsid w:val="004D3C0D"/>
    <w:rsid w:val="004E6565"/>
    <w:rsid w:val="005047A6"/>
    <w:rsid w:val="00544999"/>
    <w:rsid w:val="00563220"/>
    <w:rsid w:val="005746B5"/>
    <w:rsid w:val="00582189"/>
    <w:rsid w:val="00592AA5"/>
    <w:rsid w:val="005B2D90"/>
    <w:rsid w:val="005C33FB"/>
    <w:rsid w:val="005F69EA"/>
    <w:rsid w:val="006273E5"/>
    <w:rsid w:val="006411F3"/>
    <w:rsid w:val="00643B49"/>
    <w:rsid w:val="006612C1"/>
    <w:rsid w:val="00683473"/>
    <w:rsid w:val="006E1BC2"/>
    <w:rsid w:val="006F32E6"/>
    <w:rsid w:val="00704578"/>
    <w:rsid w:val="00706A79"/>
    <w:rsid w:val="00723813"/>
    <w:rsid w:val="00723BA9"/>
    <w:rsid w:val="00725B77"/>
    <w:rsid w:val="007508BA"/>
    <w:rsid w:val="00782C58"/>
    <w:rsid w:val="007C57BA"/>
    <w:rsid w:val="007F3A44"/>
    <w:rsid w:val="007F61BD"/>
    <w:rsid w:val="008344AD"/>
    <w:rsid w:val="00841D17"/>
    <w:rsid w:val="00874EE9"/>
    <w:rsid w:val="008763B8"/>
    <w:rsid w:val="0089351B"/>
    <w:rsid w:val="008A69DC"/>
    <w:rsid w:val="008B4282"/>
    <w:rsid w:val="0091236D"/>
    <w:rsid w:val="009509A8"/>
    <w:rsid w:val="009829CA"/>
    <w:rsid w:val="009B0705"/>
    <w:rsid w:val="009C5D7E"/>
    <w:rsid w:val="00A5213B"/>
    <w:rsid w:val="00A61A2F"/>
    <w:rsid w:val="00A653EC"/>
    <w:rsid w:val="00A842E7"/>
    <w:rsid w:val="00A96982"/>
    <w:rsid w:val="00AD2602"/>
    <w:rsid w:val="00AF033A"/>
    <w:rsid w:val="00B10559"/>
    <w:rsid w:val="00B42C27"/>
    <w:rsid w:val="00B43D4A"/>
    <w:rsid w:val="00B5228B"/>
    <w:rsid w:val="00B86534"/>
    <w:rsid w:val="00BC35B2"/>
    <w:rsid w:val="00BD4FE1"/>
    <w:rsid w:val="00C134E0"/>
    <w:rsid w:val="00C14817"/>
    <w:rsid w:val="00C34DAE"/>
    <w:rsid w:val="00C37898"/>
    <w:rsid w:val="00C535CA"/>
    <w:rsid w:val="00C550ED"/>
    <w:rsid w:val="00C777FB"/>
    <w:rsid w:val="00CA29AD"/>
    <w:rsid w:val="00CB3B19"/>
    <w:rsid w:val="00D20BA1"/>
    <w:rsid w:val="00D35DB2"/>
    <w:rsid w:val="00D47B1E"/>
    <w:rsid w:val="00D558B5"/>
    <w:rsid w:val="00D57F40"/>
    <w:rsid w:val="00D64DFD"/>
    <w:rsid w:val="00D76699"/>
    <w:rsid w:val="00D92A42"/>
    <w:rsid w:val="00DF3E69"/>
    <w:rsid w:val="00E11698"/>
    <w:rsid w:val="00E17A36"/>
    <w:rsid w:val="00E472D7"/>
    <w:rsid w:val="00E601EA"/>
    <w:rsid w:val="00E65057"/>
    <w:rsid w:val="00E93CD2"/>
    <w:rsid w:val="00E9699C"/>
    <w:rsid w:val="00E97124"/>
    <w:rsid w:val="00EB2E45"/>
    <w:rsid w:val="00EC5614"/>
    <w:rsid w:val="00F10BFA"/>
    <w:rsid w:val="00F15ED1"/>
    <w:rsid w:val="00F46E17"/>
    <w:rsid w:val="00F65B31"/>
    <w:rsid w:val="00FD7B35"/>
    <w:rsid w:val="00FF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9"/>
    <w:qFormat/>
    <w:rsid w:val="00B1055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6273E5"/>
  </w:style>
  <w:style w:type="table" w:customStyle="1" w:styleId="11">
    <w:name w:val="Сетка таблицы1"/>
    <w:basedOn w:val="a2"/>
    <w:next w:val="a6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2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6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9"/>
    <w:rsid w:val="00B10559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rsid w:val="00B1055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B10559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Body Text"/>
    <w:basedOn w:val="a0"/>
    <w:link w:val="aa"/>
    <w:uiPriority w:val="99"/>
    <w:rsid w:val="00B10559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B1055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rsid w:val="00B10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B10559"/>
    <w:rPr>
      <w:rFonts w:cs="Times New Roman"/>
      <w:i/>
    </w:rPr>
  </w:style>
  <w:style w:type="paragraph" w:styleId="ad">
    <w:name w:val="header"/>
    <w:basedOn w:val="a0"/>
    <w:link w:val="ae"/>
    <w:uiPriority w:val="99"/>
    <w:rsid w:val="00B1055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B10559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B1055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B10559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annotation reference"/>
    <w:uiPriority w:val="99"/>
    <w:semiHidden/>
    <w:rsid w:val="00B10559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B10559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B10559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B1055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10559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10559"/>
  </w:style>
  <w:style w:type="paragraph" w:customStyle="1" w:styleId="Default">
    <w:name w:val="Default"/>
    <w:uiPriority w:val="99"/>
    <w:rsid w:val="00B1055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6">
    <w:name w:val="Hyperlink"/>
    <w:uiPriority w:val="99"/>
    <w:rsid w:val="00B10559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B1055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B10559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B10559"/>
  </w:style>
  <w:style w:type="paragraph" w:styleId="af9">
    <w:name w:val="Body Text Indent"/>
    <w:basedOn w:val="a0"/>
    <w:link w:val="afa"/>
    <w:uiPriority w:val="99"/>
    <w:rsid w:val="00B1055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B10559"/>
    <w:rPr>
      <w:rFonts w:ascii="Calibri" w:eastAsia="Calibri" w:hAnsi="Calibri" w:cs="Times New Roman"/>
      <w:sz w:val="20"/>
      <w:szCs w:val="20"/>
    </w:rPr>
  </w:style>
  <w:style w:type="paragraph" w:styleId="afb">
    <w:name w:val="No Spacing"/>
    <w:link w:val="afc"/>
    <w:uiPriority w:val="1"/>
    <w:qFormat/>
    <w:rsid w:val="00B1055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0"/>
    <w:link w:val="21"/>
    <w:uiPriority w:val="99"/>
    <w:semiHidden/>
    <w:rsid w:val="00B10559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B10559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105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0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0"/>
    <w:uiPriority w:val="99"/>
    <w:rsid w:val="00B10559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0"/>
    <w:uiPriority w:val="99"/>
    <w:rsid w:val="00B10559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0"/>
    <w:next w:val="a0"/>
    <w:uiPriority w:val="99"/>
    <w:rsid w:val="00B10559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d">
    <w:name w:val="page number"/>
    <w:uiPriority w:val="99"/>
    <w:rsid w:val="00B10559"/>
    <w:rPr>
      <w:rFonts w:cs="Times New Roman"/>
    </w:rPr>
  </w:style>
  <w:style w:type="paragraph" w:styleId="afe">
    <w:name w:val="Title"/>
    <w:basedOn w:val="a0"/>
    <w:link w:val="aff"/>
    <w:uiPriority w:val="99"/>
    <w:qFormat/>
    <w:rsid w:val="00B10559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f">
    <w:name w:val="Название Знак"/>
    <w:basedOn w:val="a1"/>
    <w:link w:val="afe"/>
    <w:uiPriority w:val="99"/>
    <w:rsid w:val="00B10559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ff0">
    <w:name w:val="Основной текст_"/>
    <w:link w:val="23"/>
    <w:uiPriority w:val="99"/>
    <w:locked/>
    <w:rsid w:val="00B10559"/>
    <w:rPr>
      <w:sz w:val="27"/>
      <w:shd w:val="clear" w:color="auto" w:fill="FFFFFF"/>
    </w:rPr>
  </w:style>
  <w:style w:type="character" w:customStyle="1" w:styleId="24">
    <w:name w:val="Основной текст (2)_"/>
    <w:link w:val="25"/>
    <w:uiPriority w:val="99"/>
    <w:locked/>
    <w:rsid w:val="00B10559"/>
    <w:rPr>
      <w:b/>
      <w:sz w:val="27"/>
      <w:shd w:val="clear" w:color="auto" w:fill="FFFFFF"/>
    </w:rPr>
  </w:style>
  <w:style w:type="paragraph" w:customStyle="1" w:styleId="23">
    <w:name w:val="Основной текст2"/>
    <w:basedOn w:val="a0"/>
    <w:link w:val="aff0"/>
    <w:uiPriority w:val="99"/>
    <w:rsid w:val="00B10559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</w:rPr>
  </w:style>
  <w:style w:type="paragraph" w:customStyle="1" w:styleId="25">
    <w:name w:val="Основной текст (2)"/>
    <w:basedOn w:val="a0"/>
    <w:link w:val="24"/>
    <w:uiPriority w:val="99"/>
    <w:rsid w:val="00B10559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 w:cstheme="minorBidi"/>
      <w:b/>
      <w:sz w:val="27"/>
    </w:rPr>
  </w:style>
  <w:style w:type="character" w:customStyle="1" w:styleId="11pt">
    <w:name w:val="Основной текст + 11 pt"/>
    <w:aliases w:val="Полужирный"/>
    <w:uiPriority w:val="99"/>
    <w:rsid w:val="00B10559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1">
    <w:name w:val="Основной текст + Полужирный"/>
    <w:uiPriority w:val="99"/>
    <w:rsid w:val="00B10559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2">
    <w:name w:val="Колонтитул_"/>
    <w:link w:val="13"/>
    <w:uiPriority w:val="99"/>
    <w:locked/>
    <w:rsid w:val="00B10559"/>
    <w:rPr>
      <w:b/>
      <w:sz w:val="25"/>
      <w:shd w:val="clear" w:color="auto" w:fill="FFFFFF"/>
    </w:rPr>
  </w:style>
  <w:style w:type="paragraph" w:customStyle="1" w:styleId="13">
    <w:name w:val="Колонтитул1"/>
    <w:basedOn w:val="a0"/>
    <w:link w:val="aff2"/>
    <w:uiPriority w:val="99"/>
    <w:rsid w:val="00B10559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sz w:val="25"/>
    </w:rPr>
  </w:style>
  <w:style w:type="character" w:customStyle="1" w:styleId="31">
    <w:name w:val="Основной текст (3)_"/>
    <w:link w:val="32"/>
    <w:uiPriority w:val="99"/>
    <w:locked/>
    <w:rsid w:val="00B10559"/>
    <w:rPr>
      <w:b/>
      <w:sz w:val="18"/>
      <w:shd w:val="clear" w:color="auto" w:fill="FFFFFF"/>
    </w:rPr>
  </w:style>
  <w:style w:type="character" w:customStyle="1" w:styleId="14">
    <w:name w:val="Основной текст + Полужирный1"/>
    <w:uiPriority w:val="99"/>
    <w:rsid w:val="00B10559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2">
    <w:name w:val="Основной текст (3)"/>
    <w:basedOn w:val="a0"/>
    <w:link w:val="31"/>
    <w:uiPriority w:val="99"/>
    <w:rsid w:val="00B10559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 w:cstheme="minorBidi"/>
      <w:b/>
      <w:sz w:val="18"/>
    </w:rPr>
  </w:style>
  <w:style w:type="paragraph" w:customStyle="1" w:styleId="aff3">
    <w:name w:val="Нормальный"/>
    <w:uiPriority w:val="99"/>
    <w:rsid w:val="00B1055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blk">
    <w:name w:val="blk"/>
    <w:uiPriority w:val="99"/>
    <w:rsid w:val="00B10559"/>
  </w:style>
  <w:style w:type="paragraph" w:styleId="26">
    <w:name w:val="Body Text Indent 2"/>
    <w:basedOn w:val="a0"/>
    <w:link w:val="27"/>
    <w:uiPriority w:val="99"/>
    <w:rsid w:val="00B1055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B105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Заголовок Знак"/>
    <w:basedOn w:val="a0"/>
    <w:autoRedefine/>
    <w:uiPriority w:val="99"/>
    <w:rsid w:val="00B10559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B1055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B1055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8">
    <w:name w:val="Абзац списка2"/>
    <w:basedOn w:val="a0"/>
    <w:link w:val="ListParagraphChar"/>
    <w:rsid w:val="00B10559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8"/>
    <w:locked/>
    <w:rsid w:val="00B10559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B10559"/>
    <w:pPr>
      <w:numPr>
        <w:numId w:val="20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0"/>
    <w:rsid w:val="00B10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B10559"/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0"/>
    <w:rsid w:val="00B10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Style">
    <w:name w:val="Paragraph Style"/>
    <w:rsid w:val="00B1055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3">
    <w:name w:val="c3"/>
    <w:basedOn w:val="a0"/>
    <w:rsid w:val="00F46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273E5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9"/>
    <w:qFormat/>
    <w:rsid w:val="00B1055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99"/>
    <w:qFormat/>
    <w:rsid w:val="006273E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6273E5"/>
  </w:style>
  <w:style w:type="table" w:customStyle="1" w:styleId="11">
    <w:name w:val="Сетка таблицы1"/>
    <w:basedOn w:val="a2"/>
    <w:next w:val="a6"/>
    <w:uiPriority w:val="59"/>
    <w:rsid w:val="006273E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6">
    <w:name w:val="Table Grid"/>
    <w:basedOn w:val="a2"/>
    <w:uiPriority w:val="59"/>
    <w:rsid w:val="00627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2"/>
    <w:next w:val="a6"/>
    <w:rsid w:val="000E6A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2"/>
    <w:next w:val="a6"/>
    <w:uiPriority w:val="59"/>
    <w:rsid w:val="00C148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1"/>
    <w:link w:val="1"/>
    <w:uiPriority w:val="99"/>
    <w:rsid w:val="00B10559"/>
    <w:rPr>
      <w:rFonts w:ascii="Cambria" w:eastAsia="Calibri" w:hAnsi="Cambria" w:cs="Times New Roman"/>
      <w:b/>
      <w:bCs/>
      <w:color w:val="365F91"/>
      <w:sz w:val="28"/>
      <w:szCs w:val="28"/>
      <w:lang w:eastAsia="ru-RU"/>
    </w:rPr>
  </w:style>
  <w:style w:type="paragraph" w:styleId="a7">
    <w:name w:val="Balloon Text"/>
    <w:basedOn w:val="a0"/>
    <w:link w:val="a8"/>
    <w:uiPriority w:val="99"/>
    <w:semiHidden/>
    <w:rsid w:val="00B1055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8">
    <w:name w:val="Текст выноски Знак"/>
    <w:basedOn w:val="a1"/>
    <w:link w:val="a7"/>
    <w:uiPriority w:val="99"/>
    <w:semiHidden/>
    <w:rsid w:val="00B10559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Body Text"/>
    <w:basedOn w:val="a0"/>
    <w:link w:val="aa"/>
    <w:uiPriority w:val="99"/>
    <w:rsid w:val="00B10559"/>
    <w:pPr>
      <w:widowControl w:val="0"/>
      <w:spacing w:after="120" w:line="420" w:lineRule="auto"/>
      <w:ind w:firstLine="680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1"/>
    <w:link w:val="a9"/>
    <w:uiPriority w:val="99"/>
    <w:rsid w:val="00B10559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Normal (Web)"/>
    <w:basedOn w:val="a0"/>
    <w:rsid w:val="00B10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uiPriority w:val="99"/>
    <w:qFormat/>
    <w:rsid w:val="00B10559"/>
    <w:rPr>
      <w:rFonts w:cs="Times New Roman"/>
      <w:i/>
    </w:rPr>
  </w:style>
  <w:style w:type="paragraph" w:styleId="ad">
    <w:name w:val="header"/>
    <w:basedOn w:val="a0"/>
    <w:link w:val="ae"/>
    <w:uiPriority w:val="99"/>
    <w:rsid w:val="00B1055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e">
    <w:name w:val="Верхний колонтитул Знак"/>
    <w:basedOn w:val="a1"/>
    <w:link w:val="ad"/>
    <w:uiPriority w:val="99"/>
    <w:rsid w:val="00B10559"/>
    <w:rPr>
      <w:rFonts w:ascii="Calibri" w:eastAsia="Calibri" w:hAnsi="Calibri" w:cs="Times New Roman"/>
      <w:sz w:val="20"/>
      <w:szCs w:val="20"/>
      <w:lang w:eastAsia="ru-RU"/>
    </w:rPr>
  </w:style>
  <w:style w:type="paragraph" w:styleId="af">
    <w:name w:val="footer"/>
    <w:basedOn w:val="a0"/>
    <w:link w:val="af0"/>
    <w:uiPriority w:val="99"/>
    <w:rsid w:val="00B10559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f0">
    <w:name w:val="Нижний колонтитул Знак"/>
    <w:basedOn w:val="a1"/>
    <w:link w:val="af"/>
    <w:uiPriority w:val="99"/>
    <w:rsid w:val="00B10559"/>
    <w:rPr>
      <w:rFonts w:ascii="Calibri" w:eastAsia="Calibri" w:hAnsi="Calibri" w:cs="Times New Roman"/>
      <w:sz w:val="20"/>
      <w:szCs w:val="20"/>
      <w:lang w:eastAsia="ru-RU"/>
    </w:rPr>
  </w:style>
  <w:style w:type="character" w:styleId="af1">
    <w:name w:val="annotation reference"/>
    <w:uiPriority w:val="99"/>
    <w:semiHidden/>
    <w:rsid w:val="00B10559"/>
    <w:rPr>
      <w:rFonts w:cs="Times New Roman"/>
      <w:sz w:val="16"/>
    </w:rPr>
  </w:style>
  <w:style w:type="paragraph" w:styleId="af2">
    <w:name w:val="annotation text"/>
    <w:basedOn w:val="a0"/>
    <w:link w:val="af3"/>
    <w:uiPriority w:val="99"/>
    <w:semiHidden/>
    <w:rsid w:val="00B10559"/>
    <w:pPr>
      <w:spacing w:line="240" w:lineRule="auto"/>
    </w:pPr>
    <w:rPr>
      <w:sz w:val="20"/>
      <w:szCs w:val="20"/>
      <w:lang w:eastAsia="ru-RU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B10559"/>
    <w:rPr>
      <w:rFonts w:ascii="Calibri" w:eastAsia="Calibri" w:hAnsi="Calibri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rsid w:val="00B10559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10559"/>
    <w:rPr>
      <w:rFonts w:ascii="Calibri" w:eastAsia="Calibri" w:hAnsi="Calibri" w:cs="Times New Roman"/>
      <w:b/>
      <w:bCs/>
      <w:sz w:val="20"/>
      <w:szCs w:val="20"/>
      <w:lang w:eastAsia="ru-RU"/>
    </w:rPr>
  </w:style>
  <w:style w:type="character" w:customStyle="1" w:styleId="apple-converted-space">
    <w:name w:val="apple-converted-space"/>
    <w:rsid w:val="00B10559"/>
  </w:style>
  <w:style w:type="paragraph" w:customStyle="1" w:styleId="Default">
    <w:name w:val="Default"/>
    <w:uiPriority w:val="99"/>
    <w:rsid w:val="00B10559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</w:rPr>
  </w:style>
  <w:style w:type="character" w:styleId="af6">
    <w:name w:val="Hyperlink"/>
    <w:uiPriority w:val="99"/>
    <w:rsid w:val="00B10559"/>
    <w:rPr>
      <w:rFonts w:cs="Times New Roman"/>
      <w:color w:val="0000FF"/>
      <w:u w:val="single"/>
    </w:rPr>
  </w:style>
  <w:style w:type="paragraph" w:styleId="af7">
    <w:name w:val="Plain Text"/>
    <w:basedOn w:val="a0"/>
    <w:link w:val="af8"/>
    <w:uiPriority w:val="99"/>
    <w:rsid w:val="00B10559"/>
    <w:pPr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af8">
    <w:name w:val="Текст Знак"/>
    <w:basedOn w:val="a1"/>
    <w:link w:val="af7"/>
    <w:uiPriority w:val="99"/>
    <w:rsid w:val="00B10559"/>
    <w:rPr>
      <w:rFonts w:ascii="Courier New" w:eastAsia="Calibri" w:hAnsi="Courier New" w:cs="Times New Roman"/>
      <w:sz w:val="20"/>
      <w:szCs w:val="20"/>
      <w:lang w:eastAsia="ru-RU"/>
    </w:rPr>
  </w:style>
  <w:style w:type="character" w:customStyle="1" w:styleId="lg">
    <w:name w:val="lg"/>
    <w:uiPriority w:val="99"/>
    <w:rsid w:val="00B10559"/>
  </w:style>
  <w:style w:type="paragraph" w:styleId="af9">
    <w:name w:val="Body Text Indent"/>
    <w:basedOn w:val="a0"/>
    <w:link w:val="afa"/>
    <w:uiPriority w:val="99"/>
    <w:rsid w:val="00B10559"/>
    <w:pPr>
      <w:spacing w:after="120" w:line="240" w:lineRule="auto"/>
      <w:ind w:left="283"/>
    </w:pPr>
    <w:rPr>
      <w:sz w:val="20"/>
      <w:szCs w:val="20"/>
    </w:rPr>
  </w:style>
  <w:style w:type="character" w:customStyle="1" w:styleId="afa">
    <w:name w:val="Основной текст с отступом Знак"/>
    <w:basedOn w:val="a1"/>
    <w:link w:val="af9"/>
    <w:uiPriority w:val="99"/>
    <w:rsid w:val="00B10559"/>
    <w:rPr>
      <w:rFonts w:ascii="Calibri" w:eastAsia="Calibri" w:hAnsi="Calibri" w:cs="Times New Roman"/>
      <w:sz w:val="20"/>
      <w:szCs w:val="20"/>
    </w:rPr>
  </w:style>
  <w:style w:type="paragraph" w:styleId="afb">
    <w:name w:val="No Spacing"/>
    <w:link w:val="afc"/>
    <w:uiPriority w:val="1"/>
    <w:qFormat/>
    <w:rsid w:val="00B1055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20">
    <w:name w:val="Body Text 2"/>
    <w:basedOn w:val="a0"/>
    <w:link w:val="21"/>
    <w:uiPriority w:val="99"/>
    <w:semiHidden/>
    <w:rsid w:val="00B10559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1"/>
    <w:link w:val="20"/>
    <w:uiPriority w:val="99"/>
    <w:semiHidden/>
    <w:rsid w:val="00B10559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B1055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B1055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 w:bidi="he-IL"/>
    </w:rPr>
  </w:style>
  <w:style w:type="paragraph" w:customStyle="1" w:styleId="12">
    <w:name w:val="Абзац списка1"/>
    <w:basedOn w:val="a0"/>
    <w:uiPriority w:val="99"/>
    <w:rsid w:val="00B10559"/>
    <w:pPr>
      <w:spacing w:after="0" w:line="240" w:lineRule="auto"/>
      <w:ind w:left="708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22">
    <w:name w:val="Îñíîâíîé òåêñò 2"/>
    <w:basedOn w:val="a0"/>
    <w:uiPriority w:val="99"/>
    <w:rsid w:val="00B10559"/>
    <w:pPr>
      <w:spacing w:after="0" w:line="360" w:lineRule="auto"/>
      <w:ind w:firstLine="720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30">
    <w:name w:val="çàãîëîâîê 3"/>
    <w:basedOn w:val="a0"/>
    <w:next w:val="a0"/>
    <w:uiPriority w:val="99"/>
    <w:rsid w:val="00B10559"/>
    <w:pPr>
      <w:keepNext/>
      <w:spacing w:after="0" w:line="360" w:lineRule="auto"/>
      <w:ind w:firstLine="720"/>
    </w:pPr>
    <w:rPr>
      <w:rFonts w:ascii="Times New Roman" w:eastAsia="Times New Roman" w:hAnsi="Times New Roman"/>
      <w:sz w:val="28"/>
      <w:szCs w:val="20"/>
      <w:lang w:eastAsia="ru-RU"/>
    </w:rPr>
  </w:style>
  <w:style w:type="character" w:styleId="afd">
    <w:name w:val="page number"/>
    <w:uiPriority w:val="99"/>
    <w:rsid w:val="00B10559"/>
    <w:rPr>
      <w:rFonts w:cs="Times New Roman"/>
    </w:rPr>
  </w:style>
  <w:style w:type="paragraph" w:styleId="afe">
    <w:name w:val="Title"/>
    <w:basedOn w:val="a0"/>
    <w:link w:val="aff"/>
    <w:uiPriority w:val="99"/>
    <w:qFormat/>
    <w:rsid w:val="00B10559"/>
    <w:pPr>
      <w:spacing w:after="0" w:line="240" w:lineRule="auto"/>
      <w:jc w:val="center"/>
    </w:pPr>
    <w:rPr>
      <w:rFonts w:eastAsia="Times New Roman"/>
      <w:b/>
      <w:bCs/>
      <w:sz w:val="24"/>
      <w:szCs w:val="24"/>
      <w:lang w:eastAsia="ru-RU"/>
    </w:rPr>
  </w:style>
  <w:style w:type="character" w:customStyle="1" w:styleId="aff">
    <w:name w:val="Название Знак"/>
    <w:basedOn w:val="a1"/>
    <w:link w:val="afe"/>
    <w:uiPriority w:val="99"/>
    <w:rsid w:val="00B10559"/>
    <w:rPr>
      <w:rFonts w:ascii="Calibri" w:eastAsia="Times New Roman" w:hAnsi="Calibri" w:cs="Times New Roman"/>
      <w:b/>
      <w:bCs/>
      <w:sz w:val="24"/>
      <w:szCs w:val="24"/>
      <w:lang w:eastAsia="ru-RU"/>
    </w:rPr>
  </w:style>
  <w:style w:type="character" w:customStyle="1" w:styleId="aff0">
    <w:name w:val="Основной текст_"/>
    <w:link w:val="23"/>
    <w:uiPriority w:val="99"/>
    <w:locked/>
    <w:rsid w:val="00B10559"/>
    <w:rPr>
      <w:sz w:val="27"/>
      <w:shd w:val="clear" w:color="auto" w:fill="FFFFFF"/>
    </w:rPr>
  </w:style>
  <w:style w:type="character" w:customStyle="1" w:styleId="24">
    <w:name w:val="Основной текст (2)_"/>
    <w:link w:val="25"/>
    <w:uiPriority w:val="99"/>
    <w:locked/>
    <w:rsid w:val="00B10559"/>
    <w:rPr>
      <w:b/>
      <w:sz w:val="27"/>
      <w:shd w:val="clear" w:color="auto" w:fill="FFFFFF"/>
    </w:rPr>
  </w:style>
  <w:style w:type="paragraph" w:customStyle="1" w:styleId="23">
    <w:name w:val="Основной текст2"/>
    <w:basedOn w:val="a0"/>
    <w:link w:val="aff0"/>
    <w:uiPriority w:val="99"/>
    <w:rsid w:val="00B10559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</w:rPr>
  </w:style>
  <w:style w:type="paragraph" w:customStyle="1" w:styleId="25">
    <w:name w:val="Основной текст (2)"/>
    <w:basedOn w:val="a0"/>
    <w:link w:val="24"/>
    <w:uiPriority w:val="99"/>
    <w:rsid w:val="00B10559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 w:cstheme="minorBidi"/>
      <w:b/>
      <w:sz w:val="27"/>
    </w:rPr>
  </w:style>
  <w:style w:type="character" w:customStyle="1" w:styleId="11pt">
    <w:name w:val="Основной текст + 11 pt"/>
    <w:aliases w:val="Полужирный"/>
    <w:uiPriority w:val="99"/>
    <w:rsid w:val="00B10559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character" w:customStyle="1" w:styleId="aff1">
    <w:name w:val="Основной текст + Полужирный"/>
    <w:uiPriority w:val="99"/>
    <w:rsid w:val="00B10559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character" w:customStyle="1" w:styleId="aff2">
    <w:name w:val="Колонтитул_"/>
    <w:link w:val="13"/>
    <w:uiPriority w:val="99"/>
    <w:locked/>
    <w:rsid w:val="00B10559"/>
    <w:rPr>
      <w:b/>
      <w:sz w:val="25"/>
      <w:shd w:val="clear" w:color="auto" w:fill="FFFFFF"/>
    </w:rPr>
  </w:style>
  <w:style w:type="paragraph" w:customStyle="1" w:styleId="13">
    <w:name w:val="Колонтитул1"/>
    <w:basedOn w:val="a0"/>
    <w:link w:val="aff2"/>
    <w:uiPriority w:val="99"/>
    <w:rsid w:val="00B10559"/>
    <w:pPr>
      <w:widowControl w:val="0"/>
      <w:shd w:val="clear" w:color="auto" w:fill="FFFFFF"/>
      <w:spacing w:after="0" w:line="240" w:lineRule="atLeast"/>
    </w:pPr>
    <w:rPr>
      <w:rFonts w:asciiTheme="minorHAnsi" w:eastAsiaTheme="minorHAnsi" w:hAnsiTheme="minorHAnsi" w:cstheme="minorBidi"/>
      <w:b/>
      <w:sz w:val="25"/>
    </w:rPr>
  </w:style>
  <w:style w:type="character" w:customStyle="1" w:styleId="31">
    <w:name w:val="Основной текст (3)_"/>
    <w:link w:val="32"/>
    <w:uiPriority w:val="99"/>
    <w:locked/>
    <w:rsid w:val="00B10559"/>
    <w:rPr>
      <w:b/>
      <w:sz w:val="18"/>
      <w:shd w:val="clear" w:color="auto" w:fill="FFFFFF"/>
    </w:rPr>
  </w:style>
  <w:style w:type="character" w:customStyle="1" w:styleId="14">
    <w:name w:val="Основной текст + Полужирный1"/>
    <w:uiPriority w:val="99"/>
    <w:rsid w:val="00B10559"/>
    <w:rPr>
      <w:rFonts w:ascii="Times New Roman" w:hAnsi="Times New Roman"/>
      <w:b/>
      <w:color w:val="000000"/>
      <w:spacing w:val="0"/>
      <w:w w:val="100"/>
      <w:position w:val="0"/>
      <w:sz w:val="27"/>
      <w:u w:val="none"/>
      <w:lang w:val="ru-RU"/>
    </w:rPr>
  </w:style>
  <w:style w:type="paragraph" w:customStyle="1" w:styleId="32">
    <w:name w:val="Основной текст (3)"/>
    <w:basedOn w:val="a0"/>
    <w:link w:val="31"/>
    <w:uiPriority w:val="99"/>
    <w:rsid w:val="00B10559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 w:cstheme="minorBidi"/>
      <w:b/>
      <w:sz w:val="18"/>
    </w:rPr>
  </w:style>
  <w:style w:type="paragraph" w:customStyle="1" w:styleId="aff3">
    <w:name w:val="Нормальный"/>
    <w:uiPriority w:val="99"/>
    <w:rsid w:val="00B10559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en-GB" w:eastAsia="ru-RU"/>
    </w:rPr>
  </w:style>
  <w:style w:type="character" w:customStyle="1" w:styleId="blk">
    <w:name w:val="blk"/>
    <w:uiPriority w:val="99"/>
    <w:rsid w:val="00B10559"/>
  </w:style>
  <w:style w:type="paragraph" w:styleId="26">
    <w:name w:val="Body Text Indent 2"/>
    <w:basedOn w:val="a0"/>
    <w:link w:val="27"/>
    <w:uiPriority w:val="99"/>
    <w:rsid w:val="00B10559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Основной текст с отступом 2 Знак"/>
    <w:basedOn w:val="a1"/>
    <w:link w:val="26"/>
    <w:uiPriority w:val="99"/>
    <w:rsid w:val="00B105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4">
    <w:name w:val="Заголовок Знак"/>
    <w:basedOn w:val="a0"/>
    <w:autoRedefine/>
    <w:uiPriority w:val="99"/>
    <w:rsid w:val="00B10559"/>
    <w:pPr>
      <w:spacing w:after="0" w:line="360" w:lineRule="auto"/>
      <w:jc w:val="both"/>
    </w:pPr>
    <w:rPr>
      <w:rFonts w:ascii="Times New Roman" w:eastAsia="Times New Roman" w:hAnsi="Times New Roman"/>
      <w:iCs/>
      <w:color w:val="000000"/>
      <w:sz w:val="24"/>
      <w:szCs w:val="24"/>
      <w:lang w:eastAsia="ru-RU"/>
    </w:rPr>
  </w:style>
  <w:style w:type="paragraph" w:customStyle="1" w:styleId="15">
    <w:name w:val="Знак Знак1 Знак"/>
    <w:basedOn w:val="a0"/>
    <w:uiPriority w:val="99"/>
    <w:rsid w:val="00B10559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/>
      <w:sz w:val="20"/>
      <w:szCs w:val="20"/>
      <w:lang w:val="en-GB"/>
    </w:rPr>
  </w:style>
  <w:style w:type="paragraph" w:customStyle="1" w:styleId="6">
    <w:name w:val="Основной текст6"/>
    <w:basedOn w:val="a0"/>
    <w:uiPriority w:val="99"/>
    <w:rsid w:val="00B10559"/>
    <w:pPr>
      <w:shd w:val="clear" w:color="auto" w:fill="FFFFFF"/>
      <w:spacing w:before="120" w:after="0" w:line="336" w:lineRule="exact"/>
      <w:ind w:left="1134" w:right="851" w:firstLine="480"/>
      <w:jc w:val="both"/>
    </w:pPr>
    <w:rPr>
      <w:rFonts w:ascii="Times New Roman" w:eastAsia="Times New Roman" w:hAnsi="Times New Roman"/>
      <w:sz w:val="18"/>
      <w:szCs w:val="18"/>
      <w:lang w:eastAsia="ru-RU"/>
    </w:rPr>
  </w:style>
  <w:style w:type="paragraph" w:customStyle="1" w:styleId="28">
    <w:name w:val="Абзац списка2"/>
    <w:basedOn w:val="a0"/>
    <w:link w:val="ListParagraphChar"/>
    <w:rsid w:val="00B10559"/>
    <w:pPr>
      <w:spacing w:after="160" w:line="259" w:lineRule="auto"/>
      <w:ind w:left="720"/>
    </w:pPr>
    <w:rPr>
      <w:rFonts w:eastAsia="Times New Roman"/>
    </w:rPr>
  </w:style>
  <w:style w:type="character" w:customStyle="1" w:styleId="ListParagraphChar">
    <w:name w:val="List Paragraph Char"/>
    <w:link w:val="28"/>
    <w:locked/>
    <w:rsid w:val="00B10559"/>
    <w:rPr>
      <w:rFonts w:ascii="Calibri" w:eastAsia="Times New Roman" w:hAnsi="Calibri" w:cs="Times New Roman"/>
    </w:rPr>
  </w:style>
  <w:style w:type="paragraph" w:customStyle="1" w:styleId="a">
    <w:name w:val="перечисления"/>
    <w:basedOn w:val="a0"/>
    <w:rsid w:val="00B10559"/>
    <w:pPr>
      <w:numPr>
        <w:numId w:val="20"/>
      </w:num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0"/>
    <w:rsid w:val="00B10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B10559"/>
    <w:rPr>
      <w:rFonts w:ascii="Calibri" w:eastAsia="Calibri" w:hAnsi="Calibri" w:cs="Times New Roman"/>
      <w:lang w:eastAsia="ru-RU"/>
    </w:rPr>
  </w:style>
  <w:style w:type="paragraph" w:customStyle="1" w:styleId="western">
    <w:name w:val="western"/>
    <w:basedOn w:val="a0"/>
    <w:rsid w:val="00B1055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aragraphStyle">
    <w:name w:val="Paragraph Style"/>
    <w:rsid w:val="00B1055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c3">
    <w:name w:val="c3"/>
    <w:basedOn w:val="a0"/>
    <w:rsid w:val="00F46E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6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9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biblioclub.ru/index.php?page=book&amp;id=494882" TargetMode="External"/><Relationship Id="rId18" Type="http://schemas.openxmlformats.org/officeDocument/2006/relationships/hyperlink" Target="http://biblioclub.ru/index.php?page=book&amp;id=495831" TargetMode="External"/><Relationship Id="rId26" Type="http://schemas.openxmlformats.org/officeDocument/2006/relationships/hyperlink" Target="http://biblioclub.ru/index.php?page=book&amp;id=276490" TargetMode="External"/><Relationship Id="rId39" Type="http://schemas.openxmlformats.org/officeDocument/2006/relationships/hyperlink" Target="http://&#1101;&#1082;&#1086;&#1085;&#1086;&#1084;&#1080;&#1089;&#1090;.su/" TargetMode="External"/><Relationship Id="rId21" Type="http://schemas.openxmlformats.org/officeDocument/2006/relationships/hyperlink" Target="http://biblioclub.ru/index.php?page=book&amp;id=452813" TargetMode="External"/><Relationship Id="rId34" Type="http://schemas.openxmlformats.org/officeDocument/2006/relationships/hyperlink" Target="https://biblioclub.ru/index.php?page=book&amp;id=495782" TargetMode="External"/><Relationship Id="rId42" Type="http://schemas.openxmlformats.org/officeDocument/2006/relationships/hyperlink" Target="https://biblioclub.ru/index.php?page=book&amp;id=103490" TargetMode="External"/><Relationship Id="rId47" Type="http://schemas.openxmlformats.org/officeDocument/2006/relationships/hyperlink" Target="http://biblioclub.ru/index.php?page=book&amp;id=495831" TargetMode="External"/><Relationship Id="rId50" Type="http://schemas.openxmlformats.org/officeDocument/2006/relationships/hyperlink" Target="https://biblioclub.ru/index.php?page=book&amp;id=567011" TargetMode="External"/><Relationship Id="rId55" Type="http://schemas.openxmlformats.org/officeDocument/2006/relationships/hyperlink" Target="https://biblioclub.ru/index.php?page=book&amp;id=573339" TargetMode="External"/><Relationship Id="rId63" Type="http://schemas.openxmlformats.org/officeDocument/2006/relationships/hyperlink" Target="https://biblioclub.ru/index.php?page=book&amp;id=574609" TargetMode="External"/><Relationship Id="rId68" Type="http://schemas.openxmlformats.org/officeDocument/2006/relationships/hyperlink" Target="http://www.economicportal.ru/" TargetMode="External"/><Relationship Id="rId7" Type="http://schemas.openxmlformats.org/officeDocument/2006/relationships/footnotes" Target="footnotes.xml"/><Relationship Id="rId71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biblioclub.ru/index.php?page=book&amp;id=573339" TargetMode="External"/><Relationship Id="rId29" Type="http://schemas.openxmlformats.org/officeDocument/2006/relationships/hyperlink" Target="http://&#1101;&#1082;&#1086;&#1085;&#1086;&#1084;&#1080;&#1089;&#1090;.s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biblioclub.ru/index.php?page=book&amp;id=597817" TargetMode="External"/><Relationship Id="rId24" Type="http://schemas.openxmlformats.org/officeDocument/2006/relationships/hyperlink" Target="http://biblioclub.ru/index.php?page=book&amp;id=232999" TargetMode="External"/><Relationship Id="rId32" Type="http://schemas.openxmlformats.org/officeDocument/2006/relationships/hyperlink" Target="https://biblioclub.ru/index.php?page=book&amp;id=103490" TargetMode="External"/><Relationship Id="rId37" Type="http://schemas.openxmlformats.org/officeDocument/2006/relationships/hyperlink" Target="http://biblioclub.ru/index.php?page=book&amp;id=495831" TargetMode="External"/><Relationship Id="rId40" Type="http://schemas.openxmlformats.org/officeDocument/2006/relationships/hyperlink" Target="https://biblioclub.ru/index.php?page=book&amp;id=597817" TargetMode="External"/><Relationship Id="rId45" Type="http://schemas.openxmlformats.org/officeDocument/2006/relationships/hyperlink" Target="https://biblioclub.ru/index.php?page=book&amp;id=573339" TargetMode="External"/><Relationship Id="rId53" Type="http://schemas.openxmlformats.org/officeDocument/2006/relationships/hyperlink" Target="https://biblioclub.ru/index.php?page=book&amp;id=574609" TargetMode="External"/><Relationship Id="rId58" Type="http://schemas.openxmlformats.org/officeDocument/2006/relationships/hyperlink" Target="http://www.economicportal.ru/" TargetMode="External"/><Relationship Id="rId66" Type="http://schemas.openxmlformats.org/officeDocument/2006/relationships/hyperlink" Target="https://biblioclub.ru/index.php?page=book&amp;id=45407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&amp;id=611334" TargetMode="External"/><Relationship Id="rId23" Type="http://schemas.openxmlformats.org/officeDocument/2006/relationships/hyperlink" Target="http://biblioclub.ru/index.php?page=book&amp;id=364627" TargetMode="External"/><Relationship Id="rId28" Type="http://schemas.openxmlformats.org/officeDocument/2006/relationships/hyperlink" Target="http://www.economicportal.ru/" TargetMode="External"/><Relationship Id="rId36" Type="http://schemas.openxmlformats.org/officeDocument/2006/relationships/hyperlink" Target="https://biblioclub.ru/index.php?page=book&amp;id=454074" TargetMode="External"/><Relationship Id="rId49" Type="http://schemas.openxmlformats.org/officeDocument/2006/relationships/hyperlink" Target="http://&#1101;&#1082;&#1086;&#1085;&#1086;&#1084;&#1080;&#1089;&#1090;.su/" TargetMode="External"/><Relationship Id="rId57" Type="http://schemas.openxmlformats.org/officeDocument/2006/relationships/hyperlink" Target="http://biblioclub.ru/index.php?page=book&amp;id=495831" TargetMode="External"/><Relationship Id="rId61" Type="http://schemas.openxmlformats.org/officeDocument/2006/relationships/hyperlink" Target="https://biblioclub.ru/index.php?page=book&amp;id=496082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economicportal.ru/" TargetMode="External"/><Relationship Id="rId31" Type="http://schemas.openxmlformats.org/officeDocument/2006/relationships/hyperlink" Target="https://biblioclub.ru/index.php?page=book&amp;id=496082" TargetMode="External"/><Relationship Id="rId44" Type="http://schemas.openxmlformats.org/officeDocument/2006/relationships/hyperlink" Target="https://biblioclub.ru/index.php?page=book&amp;id=611334" TargetMode="External"/><Relationship Id="rId52" Type="http://schemas.openxmlformats.org/officeDocument/2006/relationships/hyperlink" Target="https://biblioclub.ru/index.php?page=book&amp;id=103490" TargetMode="External"/><Relationship Id="rId60" Type="http://schemas.openxmlformats.org/officeDocument/2006/relationships/hyperlink" Target="https://biblioclub.ru/index.php?page=book&amp;id=567011" TargetMode="External"/><Relationship Id="rId65" Type="http://schemas.openxmlformats.org/officeDocument/2006/relationships/hyperlink" Target="https://biblioclub.ru/index.php?page=book&amp;id=57333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biblioclub.ru/index.php?page=book&amp;id=567438" TargetMode="External"/><Relationship Id="rId22" Type="http://schemas.openxmlformats.org/officeDocument/2006/relationships/hyperlink" Target="http://biblioclub.ru/index.php?page=book&amp;id=452813" TargetMode="External"/><Relationship Id="rId27" Type="http://schemas.openxmlformats.org/officeDocument/2006/relationships/hyperlink" Target="http://biblioclub.ru/index.php?page=book&amp;id=446487" TargetMode="External"/><Relationship Id="rId30" Type="http://schemas.openxmlformats.org/officeDocument/2006/relationships/hyperlink" Target="https://biblioclub.ru/index.php?page=book&amp;id=567011" TargetMode="External"/><Relationship Id="rId35" Type="http://schemas.openxmlformats.org/officeDocument/2006/relationships/hyperlink" Target="https://biblioclub.ru/index.php?page=book&amp;id=573339" TargetMode="External"/><Relationship Id="rId43" Type="http://schemas.openxmlformats.org/officeDocument/2006/relationships/hyperlink" Target="https://biblioclub.ru/index.php?page=book&amp;id=574609" TargetMode="External"/><Relationship Id="rId48" Type="http://schemas.openxmlformats.org/officeDocument/2006/relationships/hyperlink" Target="http://www.economicportal.ru/" TargetMode="External"/><Relationship Id="rId56" Type="http://schemas.openxmlformats.org/officeDocument/2006/relationships/hyperlink" Target="https://biblioclub.ru/index.php?page=book&amp;id=454074" TargetMode="External"/><Relationship Id="rId64" Type="http://schemas.openxmlformats.org/officeDocument/2006/relationships/hyperlink" Target="https://biblioclub.ru/index.php?page=book&amp;id=495782" TargetMode="External"/><Relationship Id="rId69" Type="http://schemas.openxmlformats.org/officeDocument/2006/relationships/hyperlink" Target="http://&#1101;&#1082;&#1086;&#1085;&#1086;&#1084;&#1080;&#1089;&#1090;.su/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biblioclub.ru/index.php?page=book&amp;id=496082" TargetMode="External"/><Relationship Id="rId3" Type="http://schemas.openxmlformats.org/officeDocument/2006/relationships/styles" Target="styles.xml"/><Relationship Id="rId12" Type="http://schemas.openxmlformats.org/officeDocument/2006/relationships/hyperlink" Target="http://biblioclub.ru/index.php?page=book&amp;id=446925" TargetMode="External"/><Relationship Id="rId17" Type="http://schemas.openxmlformats.org/officeDocument/2006/relationships/hyperlink" Target="https://biblioclub.ru/index.php?page=book&amp;id=454074" TargetMode="External"/><Relationship Id="rId25" Type="http://schemas.openxmlformats.org/officeDocument/2006/relationships/hyperlink" Target="http://biblioclub.ru/index.php?page=book&amp;id=103823" TargetMode="External"/><Relationship Id="rId33" Type="http://schemas.openxmlformats.org/officeDocument/2006/relationships/hyperlink" Target="https://biblioclub.ru/index.php?page=book&amp;id=574609" TargetMode="External"/><Relationship Id="rId38" Type="http://schemas.openxmlformats.org/officeDocument/2006/relationships/hyperlink" Target="http://www.economicportal.ru/" TargetMode="External"/><Relationship Id="rId46" Type="http://schemas.openxmlformats.org/officeDocument/2006/relationships/hyperlink" Target="https://biblioclub.ru/index.php?page=book&amp;id=454074" TargetMode="External"/><Relationship Id="rId59" Type="http://schemas.openxmlformats.org/officeDocument/2006/relationships/hyperlink" Target="http://&#1101;&#1082;&#1086;&#1085;&#1086;&#1084;&#1080;&#1089;&#1090;.su/" TargetMode="External"/><Relationship Id="rId67" Type="http://schemas.openxmlformats.org/officeDocument/2006/relationships/hyperlink" Target="http://biblioclub.ru/index.php?page=book&amp;id=495831" TargetMode="External"/><Relationship Id="rId20" Type="http://schemas.openxmlformats.org/officeDocument/2006/relationships/hyperlink" Target="http://&#1101;&#1082;&#1086;&#1085;&#1086;&#1084;&#1080;&#1089;&#1090;.su/" TargetMode="External"/><Relationship Id="rId41" Type="http://schemas.openxmlformats.org/officeDocument/2006/relationships/hyperlink" Target="http://biblioclub.ru/index.php?page=book&amp;id=446925" TargetMode="External"/><Relationship Id="rId54" Type="http://schemas.openxmlformats.org/officeDocument/2006/relationships/hyperlink" Target="https://biblioclub.ru/index.php?page=book&amp;id=495782" TargetMode="External"/><Relationship Id="rId62" Type="http://schemas.openxmlformats.org/officeDocument/2006/relationships/hyperlink" Target="https://biblioclub.ru/index.php?page=book&amp;id=103490" TargetMode="External"/><Relationship Id="rId7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EDAF1-D3CE-485F-80BF-A6F772BAA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1153</TotalTime>
  <Pages>1</Pages>
  <Words>11053</Words>
  <Characters>63007</Characters>
  <Application>Microsoft Office Word</Application>
  <DocSecurity>0</DocSecurity>
  <Lines>525</Lines>
  <Paragraphs>147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</cp:lastModifiedBy>
  <cp:revision>33</cp:revision>
  <cp:lastPrinted>2019-10-16T09:32:00Z</cp:lastPrinted>
  <dcterms:created xsi:type="dcterms:W3CDTF">2019-06-05T10:43:00Z</dcterms:created>
  <dcterms:modified xsi:type="dcterms:W3CDTF">2021-09-17T06:10:00Z</dcterms:modified>
</cp:coreProperties>
</file>